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A9C" w:rsidRPr="00934F50" w:rsidRDefault="00650259" w:rsidP="00526CCC">
      <w:pPr>
        <w:pStyle w:val="Sansinterligne"/>
        <w:rPr>
          <w:rFonts w:ascii="Times New Roman" w:hAnsi="Times New Roman" w:cs="Times New Roman"/>
          <w:b/>
          <w:sz w:val="24"/>
          <w:szCs w:val="24"/>
        </w:rPr>
      </w:pPr>
      <w:r>
        <w:rPr>
          <w:rFonts w:ascii="Times New Roman" w:hAnsi="Times New Roman" w:cs="Times New Roman"/>
          <w:b/>
          <w:noProof/>
          <w:sz w:val="24"/>
          <w:szCs w:val="24"/>
          <w:lang w:eastAsia="fr-FR"/>
        </w:rPr>
        <w:pict>
          <v:rect id="_x0000_s1026" style="position:absolute;margin-left:-35.6pt;margin-top:-5.6pt;width:762.75pt;height:102pt;flip:x;z-index:251658240">
            <v:textbox>
              <w:txbxContent>
                <w:p w:rsidR="00526CCC" w:rsidRPr="00934F50" w:rsidRDefault="00526CCC" w:rsidP="00526CCC">
                  <w:pPr>
                    <w:pStyle w:val="Sansinterligne"/>
                    <w:rPr>
                      <w:rFonts w:ascii="Times New Roman" w:hAnsi="Times New Roman" w:cs="Times New Roman"/>
                      <w:b/>
                      <w:sz w:val="24"/>
                      <w:szCs w:val="24"/>
                    </w:rPr>
                  </w:pPr>
                  <w:r w:rsidRPr="00934F50">
                    <w:rPr>
                      <w:rFonts w:ascii="Times New Roman" w:hAnsi="Times New Roman" w:cs="Times New Roman"/>
                      <w:b/>
                      <w:sz w:val="24"/>
                      <w:szCs w:val="24"/>
                    </w:rPr>
                    <w:t>Intitulé de la formation :</w:t>
                  </w:r>
                  <w:r w:rsidRPr="00934F50">
                    <w:rPr>
                      <w:rFonts w:ascii="Times New Roman" w:hAnsi="Times New Roman" w:cs="Times New Roman"/>
                      <w:b/>
                      <w:sz w:val="24"/>
                      <w:szCs w:val="24"/>
                    </w:rPr>
                    <w:tab/>
                  </w:r>
                  <w:r>
                    <w:rPr>
                      <w:rFonts w:ascii="Times New Roman" w:hAnsi="Times New Roman" w:cs="Times New Roman"/>
                      <w:b/>
                      <w:sz w:val="24"/>
                      <w:szCs w:val="24"/>
                    </w:rPr>
                    <w:t>BAC PRO C</w:t>
                  </w:r>
                  <w:r w:rsidR="00601AFD">
                    <w:rPr>
                      <w:rFonts w:ascii="Times New Roman" w:hAnsi="Times New Roman" w:cs="Times New Roman"/>
                      <w:b/>
                      <w:sz w:val="24"/>
                      <w:szCs w:val="24"/>
                    </w:rPr>
                    <w:t xml:space="preserve"> 1A</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F6E8F">
                    <w:rPr>
                      <w:rFonts w:ascii="Times New Roman" w:hAnsi="Times New Roman" w:cs="Times New Roman"/>
                      <w:b/>
                      <w:sz w:val="24"/>
                      <w:szCs w:val="24"/>
                    </w:rPr>
                    <w:t xml:space="preserve">            </w:t>
                  </w:r>
                  <w:r w:rsidRPr="00934F50">
                    <w:rPr>
                      <w:rFonts w:ascii="Times New Roman" w:hAnsi="Times New Roman" w:cs="Times New Roman"/>
                      <w:b/>
                      <w:sz w:val="24"/>
                      <w:szCs w:val="24"/>
                    </w:rPr>
                    <w:t>Intervenant :</w:t>
                  </w:r>
                  <w:r>
                    <w:rPr>
                      <w:rFonts w:ascii="Times New Roman" w:hAnsi="Times New Roman" w:cs="Times New Roman"/>
                      <w:b/>
                      <w:sz w:val="24"/>
                      <w:szCs w:val="24"/>
                    </w:rPr>
                    <w:t xml:space="preserve"> Mme </w:t>
                  </w:r>
                  <w:proofErr w:type="spellStart"/>
                  <w:r>
                    <w:rPr>
                      <w:rFonts w:ascii="Times New Roman" w:hAnsi="Times New Roman" w:cs="Times New Roman"/>
                      <w:b/>
                      <w:sz w:val="24"/>
                      <w:szCs w:val="24"/>
                    </w:rPr>
                    <w:t>Verlaque</w:t>
                  </w:r>
                  <w:proofErr w:type="spellEnd"/>
                </w:p>
                <w:p w:rsidR="00526CCC" w:rsidRPr="00934F50" w:rsidRDefault="00526CCC" w:rsidP="00526CCC">
                  <w:pPr>
                    <w:pStyle w:val="Sansinterligne"/>
                    <w:rPr>
                      <w:rFonts w:ascii="Times New Roman" w:hAnsi="Times New Roman" w:cs="Times New Roman"/>
                      <w:b/>
                      <w:sz w:val="24"/>
                      <w:szCs w:val="24"/>
                    </w:rPr>
                  </w:pPr>
                  <w:r w:rsidRPr="00934F50">
                    <w:rPr>
                      <w:rFonts w:ascii="Times New Roman" w:hAnsi="Times New Roman" w:cs="Times New Roman"/>
                      <w:b/>
                      <w:sz w:val="24"/>
                      <w:szCs w:val="24"/>
                    </w:rPr>
                    <w:t>Session :</w:t>
                  </w:r>
                  <w:r w:rsidRPr="00934F50">
                    <w:rPr>
                      <w:rFonts w:ascii="Times New Roman" w:hAnsi="Times New Roman" w:cs="Times New Roman"/>
                      <w:b/>
                      <w:sz w:val="24"/>
                      <w:szCs w:val="24"/>
                    </w:rPr>
                    <w:tab/>
                  </w:r>
                  <w:r>
                    <w:rPr>
                      <w:rFonts w:ascii="Times New Roman" w:hAnsi="Times New Roman" w:cs="Times New Roman"/>
                      <w:b/>
                      <w:sz w:val="24"/>
                      <w:szCs w:val="24"/>
                    </w:rPr>
                    <w:t>2021</w:t>
                  </w:r>
                  <w:r w:rsidRPr="00934F50">
                    <w:rPr>
                      <w:rFonts w:ascii="Times New Roman" w:hAnsi="Times New Roman" w:cs="Times New Roman"/>
                      <w:b/>
                      <w:sz w:val="24"/>
                      <w:szCs w:val="24"/>
                    </w:rPr>
                    <w:tab/>
                  </w:r>
                  <w:r w:rsidRPr="00934F50">
                    <w:rPr>
                      <w:rFonts w:ascii="Times New Roman" w:hAnsi="Times New Roman" w:cs="Times New Roman"/>
                      <w:b/>
                      <w:sz w:val="24"/>
                      <w:szCs w:val="24"/>
                    </w:rPr>
                    <w:tab/>
                  </w:r>
                  <w:r w:rsidRPr="00934F50">
                    <w:rPr>
                      <w:rFonts w:ascii="Times New Roman" w:hAnsi="Times New Roman" w:cs="Times New Roman"/>
                      <w:b/>
                      <w:sz w:val="24"/>
                      <w:szCs w:val="24"/>
                    </w:rPr>
                    <w:tab/>
                  </w:r>
                  <w:r w:rsidRPr="00934F50">
                    <w:rPr>
                      <w:rFonts w:ascii="Times New Roman" w:hAnsi="Times New Roman" w:cs="Times New Roman"/>
                      <w:b/>
                      <w:sz w:val="24"/>
                      <w:szCs w:val="24"/>
                    </w:rPr>
                    <w:tab/>
                  </w:r>
                  <w:r w:rsidRPr="00934F50">
                    <w:rPr>
                      <w:rFonts w:ascii="Times New Roman" w:hAnsi="Times New Roman" w:cs="Times New Roman"/>
                      <w:b/>
                      <w:sz w:val="24"/>
                      <w:szCs w:val="24"/>
                    </w:rPr>
                    <w:tab/>
                  </w:r>
                  <w:r w:rsidRPr="00934F50">
                    <w:rPr>
                      <w:rFonts w:ascii="Times New Roman" w:hAnsi="Times New Roman" w:cs="Times New Roman"/>
                      <w:b/>
                      <w:sz w:val="24"/>
                      <w:szCs w:val="24"/>
                    </w:rPr>
                    <w:tab/>
                  </w:r>
                  <w:r w:rsidRPr="00934F50">
                    <w:rPr>
                      <w:rFonts w:ascii="Times New Roman" w:hAnsi="Times New Roman" w:cs="Times New Roman"/>
                      <w:b/>
                      <w:sz w:val="24"/>
                      <w:szCs w:val="24"/>
                    </w:rPr>
                    <w:tab/>
                  </w:r>
                  <w:r w:rsidRPr="00934F50">
                    <w:rPr>
                      <w:rFonts w:ascii="Times New Roman" w:hAnsi="Times New Roman" w:cs="Times New Roman"/>
                      <w:b/>
                      <w:sz w:val="24"/>
                      <w:szCs w:val="24"/>
                    </w:rPr>
                    <w:tab/>
                  </w:r>
                  <w:r w:rsidRPr="00934F50">
                    <w:rPr>
                      <w:rFonts w:ascii="Times New Roman" w:hAnsi="Times New Roman" w:cs="Times New Roman"/>
                      <w:b/>
                      <w:sz w:val="24"/>
                      <w:szCs w:val="24"/>
                    </w:rPr>
                    <w:tab/>
                  </w:r>
                  <w:r w:rsidRPr="00934F50">
                    <w:rPr>
                      <w:rFonts w:ascii="Times New Roman" w:hAnsi="Times New Roman" w:cs="Times New Roman"/>
                      <w:b/>
                      <w:sz w:val="24"/>
                      <w:szCs w:val="24"/>
                    </w:rPr>
                    <w:tab/>
                  </w:r>
                  <w:r w:rsidRPr="00934F50">
                    <w:rPr>
                      <w:rFonts w:ascii="Times New Roman" w:hAnsi="Times New Roman" w:cs="Times New Roman"/>
                      <w:b/>
                      <w:sz w:val="24"/>
                      <w:szCs w:val="24"/>
                    </w:rPr>
                    <w:tab/>
                    <w:t>Domaine d’intervention :</w:t>
                  </w:r>
                  <w:r>
                    <w:rPr>
                      <w:rFonts w:ascii="Times New Roman" w:hAnsi="Times New Roman" w:cs="Times New Roman"/>
                      <w:b/>
                      <w:sz w:val="24"/>
                      <w:szCs w:val="24"/>
                    </w:rPr>
                    <w:t xml:space="preserve"> Sciences Appliquées</w:t>
                  </w:r>
                </w:p>
                <w:p w:rsidR="00526CCC" w:rsidRPr="004D7C8F" w:rsidRDefault="00526CCC" w:rsidP="00526CCC">
                  <w:pPr>
                    <w:pStyle w:val="Sansinterligne"/>
                    <w:rPr>
                      <w:b/>
                    </w:rPr>
                  </w:pPr>
                  <w:r w:rsidRPr="00934F50">
                    <w:rPr>
                      <w:rFonts w:ascii="Times New Roman" w:hAnsi="Times New Roman" w:cs="Times New Roman"/>
                      <w:b/>
                      <w:sz w:val="24"/>
                      <w:szCs w:val="24"/>
                    </w:rPr>
                    <w:t>Pôle</w:t>
                  </w:r>
                  <w:r>
                    <w:rPr>
                      <w:rFonts w:ascii="Times New Roman" w:hAnsi="Times New Roman" w:cs="Times New Roman"/>
                      <w:b/>
                      <w:sz w:val="24"/>
                      <w:szCs w:val="24"/>
                    </w:rPr>
                    <w:t>s</w:t>
                  </w:r>
                  <w:r w:rsidRPr="00934F50">
                    <w:rPr>
                      <w:rFonts w:ascii="Times New Roman" w:hAnsi="Times New Roman" w:cs="Times New Roman"/>
                      <w:b/>
                      <w:sz w:val="24"/>
                      <w:szCs w:val="24"/>
                    </w:rPr>
                    <w:t>:</w:t>
                  </w:r>
                  <w:r>
                    <w:t xml:space="preserve"> </w:t>
                  </w:r>
                  <w:r w:rsidRPr="004D7C8F">
                    <w:rPr>
                      <w:b/>
                    </w:rPr>
                    <w:t>Pôle n° 1 : Organisation et production culinaire</w:t>
                  </w:r>
                  <w:r w:rsidR="00667D12">
                    <w:rPr>
                      <w:b/>
                    </w:rPr>
                    <w:t>(P1)</w:t>
                  </w:r>
                </w:p>
                <w:p w:rsidR="00526CCC" w:rsidRPr="004D7C8F" w:rsidRDefault="00526CCC" w:rsidP="00526CCC">
                  <w:pPr>
                    <w:pStyle w:val="Sansinterligne"/>
                    <w:rPr>
                      <w:b/>
                    </w:rPr>
                  </w:pPr>
                  <w:r w:rsidRPr="004D7C8F">
                    <w:rPr>
                      <w:b/>
                    </w:rPr>
                    <w:t xml:space="preserve">             Pôle n° 2 : Communication et commercialisation en restauration</w:t>
                  </w:r>
                  <w:r w:rsidR="00667D12">
                    <w:rPr>
                      <w:b/>
                    </w:rPr>
                    <w:t>(P2)</w:t>
                  </w:r>
                </w:p>
                <w:p w:rsidR="00526CCC" w:rsidRPr="004D7C8F" w:rsidRDefault="00526CCC" w:rsidP="00526CCC">
                  <w:pPr>
                    <w:pStyle w:val="Sansinterligne"/>
                    <w:rPr>
                      <w:b/>
                    </w:rPr>
                  </w:pPr>
                  <w:r w:rsidRPr="004D7C8F">
                    <w:rPr>
                      <w:b/>
                    </w:rPr>
                    <w:t xml:space="preserve">  </w:t>
                  </w:r>
                  <w:r>
                    <w:rPr>
                      <w:b/>
                    </w:rPr>
                    <w:t xml:space="preserve">           </w:t>
                  </w:r>
                  <w:r w:rsidRPr="004D7C8F">
                    <w:rPr>
                      <w:b/>
                    </w:rPr>
                    <w:t>Pôle n° 3 : Animation et gestion d’équipe en restauration</w:t>
                  </w:r>
                  <w:r w:rsidR="00667D12">
                    <w:rPr>
                      <w:b/>
                    </w:rPr>
                    <w:t>(P3)</w:t>
                  </w:r>
                </w:p>
                <w:p w:rsidR="00526CCC" w:rsidRPr="004D7C8F" w:rsidRDefault="00526CCC" w:rsidP="00526CCC">
                  <w:pPr>
                    <w:pStyle w:val="Sansinterligne"/>
                    <w:rPr>
                      <w:b/>
                    </w:rPr>
                  </w:pPr>
                  <w:r w:rsidRPr="004D7C8F">
                    <w:rPr>
                      <w:b/>
                    </w:rPr>
                    <w:t xml:space="preserve">  </w:t>
                  </w:r>
                  <w:r>
                    <w:rPr>
                      <w:b/>
                    </w:rPr>
                    <w:t xml:space="preserve">           </w:t>
                  </w:r>
                  <w:r w:rsidRPr="004D7C8F">
                    <w:rPr>
                      <w:b/>
                    </w:rPr>
                    <w:t>Pôle n° 4 : Gestion des approvisionnements et d’exploitation en restauration</w:t>
                  </w:r>
                  <w:r w:rsidR="00667D12">
                    <w:rPr>
                      <w:b/>
                    </w:rPr>
                    <w:t>(P4)</w:t>
                  </w:r>
                  <w:r w:rsidRPr="004D7C8F">
                    <w:rPr>
                      <w:b/>
                    </w:rPr>
                    <w:t xml:space="preserve"> </w:t>
                  </w:r>
                </w:p>
                <w:p w:rsidR="00526CCC" w:rsidRDefault="00526CCC" w:rsidP="00526CCC">
                  <w:r w:rsidRPr="004D7C8F">
                    <w:rPr>
                      <w:b/>
                    </w:rPr>
                    <w:t xml:space="preserve"> </w:t>
                  </w:r>
                  <w:r>
                    <w:rPr>
                      <w:b/>
                    </w:rPr>
                    <w:t xml:space="preserve">            </w:t>
                  </w:r>
                  <w:r w:rsidRPr="004D7C8F">
                    <w:rPr>
                      <w:b/>
                    </w:rPr>
                    <w:t>Pôle n° 5 : Démarche qualité en restauration</w:t>
                  </w:r>
                  <w:r w:rsidR="00667D12">
                    <w:rPr>
                      <w:b/>
                    </w:rPr>
                    <w:t>(P5)</w:t>
                  </w:r>
                </w:p>
              </w:txbxContent>
            </v:textbox>
          </v:rect>
        </w:pict>
      </w:r>
      <w:r w:rsidR="006B1A9C" w:rsidRPr="00934F50">
        <w:rPr>
          <w:rFonts w:ascii="Times New Roman" w:hAnsi="Times New Roman" w:cs="Times New Roman"/>
          <w:b/>
          <w:sz w:val="24"/>
          <w:szCs w:val="24"/>
        </w:rPr>
        <w:t>Intitulé de la formation :</w:t>
      </w:r>
      <w:r w:rsidR="006B1A9C" w:rsidRPr="00934F50">
        <w:rPr>
          <w:rFonts w:ascii="Times New Roman" w:hAnsi="Times New Roman" w:cs="Times New Roman"/>
          <w:b/>
          <w:sz w:val="24"/>
          <w:szCs w:val="24"/>
        </w:rPr>
        <w:tab/>
      </w:r>
      <w:r w:rsidR="004D7C8F">
        <w:rPr>
          <w:rFonts w:ascii="Times New Roman" w:hAnsi="Times New Roman" w:cs="Times New Roman"/>
          <w:b/>
          <w:sz w:val="24"/>
          <w:szCs w:val="24"/>
        </w:rPr>
        <w:t>2</w:t>
      </w:r>
      <w:r w:rsidR="004D7C8F" w:rsidRPr="004D7C8F">
        <w:rPr>
          <w:rFonts w:ascii="Times New Roman" w:hAnsi="Times New Roman" w:cs="Times New Roman"/>
          <w:b/>
          <w:sz w:val="24"/>
          <w:szCs w:val="24"/>
          <w:vertAlign w:val="superscript"/>
        </w:rPr>
        <w:t>nde</w:t>
      </w:r>
      <w:r w:rsidR="004D7C8F">
        <w:rPr>
          <w:rFonts w:ascii="Times New Roman" w:hAnsi="Times New Roman" w:cs="Times New Roman"/>
          <w:b/>
          <w:sz w:val="24"/>
          <w:szCs w:val="24"/>
        </w:rPr>
        <w:t xml:space="preserve"> BAC PRO CUISINE </w:t>
      </w:r>
      <w:r w:rsidR="004D7C8F">
        <w:rPr>
          <w:rFonts w:ascii="Times New Roman" w:hAnsi="Times New Roman" w:cs="Times New Roman"/>
          <w:b/>
          <w:sz w:val="24"/>
          <w:szCs w:val="24"/>
        </w:rPr>
        <w:tab/>
      </w:r>
      <w:r w:rsidR="004D7C8F">
        <w:rPr>
          <w:rFonts w:ascii="Times New Roman" w:hAnsi="Times New Roman" w:cs="Times New Roman"/>
          <w:b/>
          <w:sz w:val="24"/>
          <w:szCs w:val="24"/>
        </w:rPr>
        <w:tab/>
      </w:r>
      <w:r w:rsidR="004D7C8F">
        <w:rPr>
          <w:rFonts w:ascii="Times New Roman" w:hAnsi="Times New Roman" w:cs="Times New Roman"/>
          <w:b/>
          <w:sz w:val="24"/>
          <w:szCs w:val="24"/>
        </w:rPr>
        <w:tab/>
      </w:r>
      <w:r w:rsidR="004D7C8F">
        <w:rPr>
          <w:rFonts w:ascii="Times New Roman" w:hAnsi="Times New Roman" w:cs="Times New Roman"/>
          <w:b/>
          <w:sz w:val="24"/>
          <w:szCs w:val="24"/>
        </w:rPr>
        <w:tab/>
      </w:r>
      <w:r w:rsidR="004D7C8F">
        <w:rPr>
          <w:rFonts w:ascii="Times New Roman" w:hAnsi="Times New Roman" w:cs="Times New Roman"/>
          <w:b/>
          <w:sz w:val="24"/>
          <w:szCs w:val="24"/>
        </w:rPr>
        <w:tab/>
      </w:r>
      <w:r w:rsidR="004D7C8F">
        <w:rPr>
          <w:rFonts w:ascii="Times New Roman" w:hAnsi="Times New Roman" w:cs="Times New Roman"/>
          <w:b/>
          <w:sz w:val="24"/>
          <w:szCs w:val="24"/>
        </w:rPr>
        <w:tab/>
      </w:r>
      <w:r w:rsidR="006B1A9C" w:rsidRPr="00934F50">
        <w:rPr>
          <w:rFonts w:ascii="Times New Roman" w:hAnsi="Times New Roman" w:cs="Times New Roman"/>
          <w:b/>
          <w:sz w:val="24"/>
          <w:szCs w:val="24"/>
        </w:rPr>
        <w:t>Intervenant :</w:t>
      </w:r>
      <w:r w:rsidR="004D7C8F">
        <w:rPr>
          <w:rFonts w:ascii="Times New Roman" w:hAnsi="Times New Roman" w:cs="Times New Roman"/>
          <w:b/>
          <w:sz w:val="24"/>
          <w:szCs w:val="24"/>
        </w:rPr>
        <w:t xml:space="preserve"> Mme </w:t>
      </w:r>
      <w:proofErr w:type="spellStart"/>
      <w:r w:rsidR="004D7C8F">
        <w:rPr>
          <w:rFonts w:ascii="Times New Roman" w:hAnsi="Times New Roman" w:cs="Times New Roman"/>
          <w:b/>
          <w:sz w:val="24"/>
          <w:szCs w:val="24"/>
        </w:rPr>
        <w:t>Verlaque</w:t>
      </w:r>
      <w:proofErr w:type="spellEnd"/>
    </w:p>
    <w:p w:rsidR="006B1A9C" w:rsidRPr="00934F50" w:rsidRDefault="006B1A9C" w:rsidP="00526CCC">
      <w:pPr>
        <w:pStyle w:val="Sansinterligne"/>
        <w:rPr>
          <w:rFonts w:ascii="Times New Roman" w:hAnsi="Times New Roman" w:cs="Times New Roman"/>
          <w:b/>
          <w:sz w:val="24"/>
          <w:szCs w:val="24"/>
        </w:rPr>
      </w:pPr>
      <w:r w:rsidRPr="00934F50">
        <w:rPr>
          <w:rFonts w:ascii="Times New Roman" w:hAnsi="Times New Roman" w:cs="Times New Roman"/>
          <w:b/>
          <w:sz w:val="24"/>
          <w:szCs w:val="24"/>
        </w:rPr>
        <w:t>Session :</w:t>
      </w:r>
      <w:r w:rsidRPr="00934F50">
        <w:rPr>
          <w:rFonts w:ascii="Times New Roman" w:hAnsi="Times New Roman" w:cs="Times New Roman"/>
          <w:b/>
          <w:sz w:val="24"/>
          <w:szCs w:val="24"/>
        </w:rPr>
        <w:tab/>
      </w:r>
      <w:r w:rsidR="004D7C8F">
        <w:rPr>
          <w:rFonts w:ascii="Times New Roman" w:hAnsi="Times New Roman" w:cs="Times New Roman"/>
          <w:b/>
          <w:sz w:val="24"/>
          <w:szCs w:val="24"/>
        </w:rPr>
        <w:t>2021</w:t>
      </w:r>
      <w:r w:rsidRPr="00934F50">
        <w:rPr>
          <w:rFonts w:ascii="Times New Roman" w:hAnsi="Times New Roman" w:cs="Times New Roman"/>
          <w:b/>
          <w:sz w:val="24"/>
          <w:szCs w:val="24"/>
        </w:rPr>
        <w:tab/>
      </w:r>
      <w:r w:rsidRPr="00934F50">
        <w:rPr>
          <w:rFonts w:ascii="Times New Roman" w:hAnsi="Times New Roman" w:cs="Times New Roman"/>
          <w:b/>
          <w:sz w:val="24"/>
          <w:szCs w:val="24"/>
        </w:rPr>
        <w:tab/>
      </w:r>
      <w:r w:rsidRPr="00934F50">
        <w:rPr>
          <w:rFonts w:ascii="Times New Roman" w:hAnsi="Times New Roman" w:cs="Times New Roman"/>
          <w:b/>
          <w:sz w:val="24"/>
          <w:szCs w:val="24"/>
        </w:rPr>
        <w:tab/>
      </w:r>
      <w:r w:rsidRPr="00934F50">
        <w:rPr>
          <w:rFonts w:ascii="Times New Roman" w:hAnsi="Times New Roman" w:cs="Times New Roman"/>
          <w:b/>
          <w:sz w:val="24"/>
          <w:szCs w:val="24"/>
        </w:rPr>
        <w:tab/>
      </w:r>
      <w:r w:rsidRPr="00934F50">
        <w:rPr>
          <w:rFonts w:ascii="Times New Roman" w:hAnsi="Times New Roman" w:cs="Times New Roman"/>
          <w:b/>
          <w:sz w:val="24"/>
          <w:szCs w:val="24"/>
        </w:rPr>
        <w:tab/>
      </w:r>
      <w:r w:rsidRPr="00934F50">
        <w:rPr>
          <w:rFonts w:ascii="Times New Roman" w:hAnsi="Times New Roman" w:cs="Times New Roman"/>
          <w:b/>
          <w:sz w:val="24"/>
          <w:szCs w:val="24"/>
        </w:rPr>
        <w:tab/>
      </w:r>
      <w:r w:rsidRPr="00934F50">
        <w:rPr>
          <w:rFonts w:ascii="Times New Roman" w:hAnsi="Times New Roman" w:cs="Times New Roman"/>
          <w:b/>
          <w:sz w:val="24"/>
          <w:szCs w:val="24"/>
        </w:rPr>
        <w:tab/>
      </w:r>
      <w:r w:rsidRPr="00934F50">
        <w:rPr>
          <w:rFonts w:ascii="Times New Roman" w:hAnsi="Times New Roman" w:cs="Times New Roman"/>
          <w:b/>
          <w:sz w:val="24"/>
          <w:szCs w:val="24"/>
        </w:rPr>
        <w:tab/>
      </w:r>
      <w:r w:rsidRPr="00934F50">
        <w:rPr>
          <w:rFonts w:ascii="Times New Roman" w:hAnsi="Times New Roman" w:cs="Times New Roman"/>
          <w:b/>
          <w:sz w:val="24"/>
          <w:szCs w:val="24"/>
        </w:rPr>
        <w:tab/>
      </w:r>
      <w:r w:rsidRPr="00934F50">
        <w:rPr>
          <w:rFonts w:ascii="Times New Roman" w:hAnsi="Times New Roman" w:cs="Times New Roman"/>
          <w:b/>
          <w:sz w:val="24"/>
          <w:szCs w:val="24"/>
        </w:rPr>
        <w:tab/>
      </w:r>
      <w:r w:rsidRPr="00934F50">
        <w:rPr>
          <w:rFonts w:ascii="Times New Roman" w:hAnsi="Times New Roman" w:cs="Times New Roman"/>
          <w:b/>
          <w:sz w:val="24"/>
          <w:szCs w:val="24"/>
        </w:rPr>
        <w:tab/>
        <w:t>Domaine d’intervention :</w:t>
      </w:r>
      <w:r w:rsidR="004D7C8F">
        <w:rPr>
          <w:rFonts w:ascii="Times New Roman" w:hAnsi="Times New Roman" w:cs="Times New Roman"/>
          <w:b/>
          <w:sz w:val="24"/>
          <w:szCs w:val="24"/>
        </w:rPr>
        <w:t xml:space="preserve"> Sciences Appliquées</w:t>
      </w:r>
    </w:p>
    <w:p w:rsidR="00C967A8" w:rsidRPr="004D7C8F" w:rsidRDefault="006B1A9C" w:rsidP="00526CCC">
      <w:pPr>
        <w:pStyle w:val="Sansinterligne"/>
        <w:rPr>
          <w:b/>
        </w:rPr>
      </w:pPr>
      <w:r w:rsidRPr="00934F50">
        <w:rPr>
          <w:rFonts w:ascii="Times New Roman" w:hAnsi="Times New Roman" w:cs="Times New Roman"/>
          <w:b/>
          <w:sz w:val="24"/>
          <w:szCs w:val="24"/>
        </w:rPr>
        <w:t>Pôle</w:t>
      </w:r>
      <w:r w:rsidR="00C967A8">
        <w:rPr>
          <w:rFonts w:ascii="Times New Roman" w:hAnsi="Times New Roman" w:cs="Times New Roman"/>
          <w:b/>
          <w:sz w:val="24"/>
          <w:szCs w:val="24"/>
        </w:rPr>
        <w:t>s</w:t>
      </w:r>
      <w:r w:rsidRPr="00934F50">
        <w:rPr>
          <w:rFonts w:ascii="Times New Roman" w:hAnsi="Times New Roman" w:cs="Times New Roman"/>
          <w:b/>
          <w:sz w:val="24"/>
          <w:szCs w:val="24"/>
        </w:rPr>
        <w:t>:</w:t>
      </w:r>
      <w:r w:rsidR="000B6F2C">
        <w:t xml:space="preserve"> </w:t>
      </w:r>
      <w:r w:rsidR="000B6F2C" w:rsidRPr="004D7C8F">
        <w:rPr>
          <w:b/>
        </w:rPr>
        <w:t>Pôle n° 1 : Organisation et production culinaire</w:t>
      </w:r>
    </w:p>
    <w:p w:rsidR="00C967A8" w:rsidRPr="004D7C8F" w:rsidRDefault="000B6F2C" w:rsidP="00526CCC">
      <w:pPr>
        <w:pStyle w:val="Sansinterligne"/>
        <w:rPr>
          <w:b/>
        </w:rPr>
      </w:pPr>
      <w:r w:rsidRPr="004D7C8F">
        <w:rPr>
          <w:b/>
        </w:rPr>
        <w:t xml:space="preserve"> </w:t>
      </w:r>
      <w:r w:rsidR="00C967A8" w:rsidRPr="004D7C8F">
        <w:rPr>
          <w:b/>
        </w:rPr>
        <w:t xml:space="preserve">            </w:t>
      </w:r>
      <w:r w:rsidRPr="004D7C8F">
        <w:rPr>
          <w:b/>
        </w:rPr>
        <w:t>Pôle n° 2 : Communication et commercialisation en restauration</w:t>
      </w:r>
    </w:p>
    <w:p w:rsidR="00C967A8" w:rsidRPr="004D7C8F" w:rsidRDefault="000B6F2C" w:rsidP="00526CCC">
      <w:pPr>
        <w:pStyle w:val="Sansinterligne"/>
        <w:rPr>
          <w:b/>
        </w:rPr>
      </w:pPr>
      <w:r w:rsidRPr="004D7C8F">
        <w:rPr>
          <w:b/>
        </w:rPr>
        <w:t xml:space="preserve">  </w:t>
      </w:r>
      <w:r w:rsidR="002D6747">
        <w:rPr>
          <w:b/>
        </w:rPr>
        <w:t xml:space="preserve">           </w:t>
      </w:r>
      <w:r w:rsidRPr="004D7C8F">
        <w:rPr>
          <w:b/>
        </w:rPr>
        <w:t>Pôle n° 3 : Animation et gestion d’équipe en restauration</w:t>
      </w:r>
    </w:p>
    <w:p w:rsidR="00C967A8" w:rsidRPr="004D7C8F" w:rsidRDefault="000B6F2C" w:rsidP="00526CCC">
      <w:pPr>
        <w:pStyle w:val="Sansinterligne"/>
        <w:rPr>
          <w:b/>
        </w:rPr>
      </w:pPr>
      <w:r w:rsidRPr="004D7C8F">
        <w:rPr>
          <w:b/>
        </w:rPr>
        <w:t xml:space="preserve">  </w:t>
      </w:r>
      <w:r w:rsidR="002D6747">
        <w:rPr>
          <w:b/>
        </w:rPr>
        <w:t xml:space="preserve">           </w:t>
      </w:r>
      <w:r w:rsidRPr="004D7C8F">
        <w:rPr>
          <w:b/>
        </w:rPr>
        <w:t xml:space="preserve">Pôle n° 4 : Gestion des approvisionnements et d’exploitation en restauration </w:t>
      </w:r>
    </w:p>
    <w:p w:rsidR="006B1A9C" w:rsidRPr="00934F50" w:rsidRDefault="000B6F2C" w:rsidP="00526CCC">
      <w:pPr>
        <w:pStyle w:val="Sansinterligne"/>
        <w:rPr>
          <w:rFonts w:ascii="Times New Roman" w:hAnsi="Times New Roman" w:cs="Times New Roman"/>
          <w:b/>
          <w:sz w:val="24"/>
          <w:szCs w:val="24"/>
        </w:rPr>
      </w:pPr>
      <w:r w:rsidRPr="004D7C8F">
        <w:rPr>
          <w:b/>
        </w:rPr>
        <w:t xml:space="preserve"> </w:t>
      </w:r>
      <w:r w:rsidR="002D6747">
        <w:rPr>
          <w:b/>
        </w:rPr>
        <w:t xml:space="preserve">            </w:t>
      </w:r>
      <w:r w:rsidRPr="004D7C8F">
        <w:rPr>
          <w:b/>
        </w:rPr>
        <w:t>Pôle n° 5 : Démarche qualité en restauration</w:t>
      </w:r>
    </w:p>
    <w:tbl>
      <w:tblPr>
        <w:tblStyle w:val="Grilledutableau"/>
        <w:tblW w:w="15310" w:type="dxa"/>
        <w:tblInd w:w="-601" w:type="dxa"/>
        <w:tblLayout w:type="fixed"/>
        <w:tblLook w:val="04A0"/>
      </w:tblPr>
      <w:tblGrid>
        <w:gridCol w:w="1418"/>
        <w:gridCol w:w="851"/>
        <w:gridCol w:w="1559"/>
        <w:gridCol w:w="1559"/>
        <w:gridCol w:w="1559"/>
        <w:gridCol w:w="1985"/>
        <w:gridCol w:w="992"/>
        <w:gridCol w:w="1985"/>
        <w:gridCol w:w="1984"/>
        <w:gridCol w:w="1418"/>
      </w:tblGrid>
      <w:tr w:rsidR="009D7A1D" w:rsidTr="007C29C4">
        <w:tc>
          <w:tcPr>
            <w:tcW w:w="1418" w:type="dxa"/>
          </w:tcPr>
          <w:p w:rsidR="006B1A9C" w:rsidRPr="00934F50" w:rsidRDefault="006B1A9C" w:rsidP="005C553E">
            <w:pPr>
              <w:jc w:val="center"/>
              <w:rPr>
                <w:rFonts w:ascii="Times New Roman" w:hAnsi="Times New Roman" w:cs="Times New Roman"/>
                <w:b/>
              </w:rPr>
            </w:pPr>
            <w:r w:rsidRPr="00934F50">
              <w:rPr>
                <w:rFonts w:ascii="Times New Roman" w:hAnsi="Times New Roman" w:cs="Times New Roman"/>
                <w:b/>
              </w:rPr>
              <w:t>Calendrier</w:t>
            </w:r>
          </w:p>
        </w:tc>
        <w:tc>
          <w:tcPr>
            <w:tcW w:w="851" w:type="dxa"/>
          </w:tcPr>
          <w:p w:rsidR="006B1A9C" w:rsidRPr="00934F50" w:rsidRDefault="006B1A9C" w:rsidP="005C553E">
            <w:pPr>
              <w:jc w:val="center"/>
              <w:rPr>
                <w:rFonts w:ascii="Times New Roman" w:hAnsi="Times New Roman" w:cs="Times New Roman"/>
                <w:b/>
              </w:rPr>
            </w:pPr>
            <w:r w:rsidRPr="00934F50">
              <w:rPr>
                <w:rFonts w:ascii="Times New Roman" w:hAnsi="Times New Roman" w:cs="Times New Roman"/>
                <w:b/>
              </w:rPr>
              <w:t>Durée</w:t>
            </w:r>
          </w:p>
        </w:tc>
        <w:tc>
          <w:tcPr>
            <w:tcW w:w="1559" w:type="dxa"/>
          </w:tcPr>
          <w:p w:rsidR="006B1A9C" w:rsidRPr="00934F50" w:rsidRDefault="006B1A9C" w:rsidP="005C553E">
            <w:pPr>
              <w:jc w:val="center"/>
              <w:rPr>
                <w:rFonts w:ascii="Times New Roman" w:hAnsi="Times New Roman" w:cs="Times New Roman"/>
                <w:b/>
              </w:rPr>
            </w:pPr>
            <w:r w:rsidRPr="00934F50">
              <w:rPr>
                <w:rFonts w:ascii="Times New Roman" w:hAnsi="Times New Roman" w:cs="Times New Roman"/>
                <w:b/>
              </w:rPr>
              <w:t>Compétences visées</w:t>
            </w:r>
          </w:p>
        </w:tc>
        <w:tc>
          <w:tcPr>
            <w:tcW w:w="1559" w:type="dxa"/>
          </w:tcPr>
          <w:p w:rsidR="006B1A9C" w:rsidRPr="007C29C4" w:rsidRDefault="006B1A9C" w:rsidP="005C553E">
            <w:pPr>
              <w:jc w:val="center"/>
              <w:rPr>
                <w:rFonts w:ascii="Times New Roman" w:hAnsi="Times New Roman" w:cs="Times New Roman"/>
                <w:b/>
                <w:color w:val="365F91" w:themeColor="accent1" w:themeShade="BF"/>
              </w:rPr>
            </w:pPr>
            <w:r w:rsidRPr="007C29C4">
              <w:rPr>
                <w:rFonts w:ascii="Times New Roman" w:hAnsi="Times New Roman" w:cs="Times New Roman"/>
                <w:b/>
                <w:color w:val="365F91" w:themeColor="accent1" w:themeShade="BF"/>
              </w:rPr>
              <w:t>Module</w:t>
            </w:r>
          </w:p>
          <w:p w:rsidR="006B1A9C" w:rsidRPr="00934F50" w:rsidRDefault="006B1A9C" w:rsidP="005C553E">
            <w:pPr>
              <w:jc w:val="center"/>
              <w:rPr>
                <w:rFonts w:ascii="Times New Roman" w:hAnsi="Times New Roman" w:cs="Times New Roman"/>
                <w:b/>
              </w:rPr>
            </w:pPr>
            <w:r w:rsidRPr="00934F50">
              <w:rPr>
                <w:rFonts w:ascii="Times New Roman" w:hAnsi="Times New Roman" w:cs="Times New Roman"/>
                <w:b/>
              </w:rPr>
              <w:t xml:space="preserve">(ou </w:t>
            </w:r>
            <w:r w:rsidRPr="007C29C4">
              <w:rPr>
                <w:rFonts w:ascii="Times New Roman" w:hAnsi="Times New Roman" w:cs="Times New Roman"/>
                <w:b/>
                <w:color w:val="95B3D7" w:themeColor="accent1" w:themeTint="99"/>
              </w:rPr>
              <w:t>thème</w:t>
            </w:r>
            <w:r w:rsidRPr="00934F50">
              <w:rPr>
                <w:rFonts w:ascii="Times New Roman" w:hAnsi="Times New Roman" w:cs="Times New Roman"/>
                <w:b/>
              </w:rPr>
              <w:t>)</w:t>
            </w:r>
            <w:r w:rsidRPr="00934F50">
              <w:rPr>
                <w:rStyle w:val="Appelnotedebasdep"/>
                <w:rFonts w:ascii="Times New Roman" w:hAnsi="Times New Roman" w:cs="Times New Roman"/>
                <w:b/>
              </w:rPr>
              <w:footnoteReference w:id="2"/>
            </w:r>
          </w:p>
        </w:tc>
        <w:tc>
          <w:tcPr>
            <w:tcW w:w="1559" w:type="dxa"/>
          </w:tcPr>
          <w:p w:rsidR="006B1A9C" w:rsidRPr="00934F50" w:rsidRDefault="006B1A9C" w:rsidP="005C553E">
            <w:pPr>
              <w:jc w:val="center"/>
              <w:rPr>
                <w:rFonts w:ascii="Times New Roman" w:hAnsi="Times New Roman" w:cs="Times New Roman"/>
                <w:b/>
              </w:rPr>
            </w:pPr>
            <w:r>
              <w:rPr>
                <w:rFonts w:ascii="Times New Roman" w:hAnsi="Times New Roman" w:cs="Times New Roman"/>
                <w:b/>
              </w:rPr>
              <w:t>Séquences</w:t>
            </w:r>
          </w:p>
        </w:tc>
        <w:tc>
          <w:tcPr>
            <w:tcW w:w="1985" w:type="dxa"/>
          </w:tcPr>
          <w:p w:rsidR="006B1A9C" w:rsidRDefault="006B1A9C" w:rsidP="005C553E">
            <w:pPr>
              <w:jc w:val="center"/>
              <w:rPr>
                <w:rFonts w:ascii="Times New Roman" w:hAnsi="Times New Roman" w:cs="Times New Roman"/>
                <w:b/>
              </w:rPr>
            </w:pPr>
            <w:r>
              <w:rPr>
                <w:rFonts w:ascii="Times New Roman" w:hAnsi="Times New Roman" w:cs="Times New Roman"/>
                <w:b/>
              </w:rPr>
              <w:t>Objectifs</w:t>
            </w:r>
          </w:p>
          <w:p w:rsidR="0055740F" w:rsidRPr="00934F50" w:rsidRDefault="0055740F" w:rsidP="005C553E">
            <w:pPr>
              <w:jc w:val="center"/>
              <w:rPr>
                <w:rFonts w:ascii="Times New Roman" w:hAnsi="Times New Roman" w:cs="Times New Roman"/>
                <w:b/>
              </w:rPr>
            </w:pPr>
          </w:p>
        </w:tc>
        <w:tc>
          <w:tcPr>
            <w:tcW w:w="992" w:type="dxa"/>
          </w:tcPr>
          <w:p w:rsidR="006B1A9C" w:rsidRPr="00934F50" w:rsidRDefault="006B1A9C" w:rsidP="005C553E">
            <w:pPr>
              <w:jc w:val="center"/>
              <w:rPr>
                <w:rFonts w:ascii="Times New Roman" w:hAnsi="Times New Roman" w:cs="Times New Roman"/>
                <w:b/>
              </w:rPr>
            </w:pPr>
            <w:r>
              <w:rPr>
                <w:rFonts w:ascii="Times New Roman" w:hAnsi="Times New Roman" w:cs="Times New Roman"/>
                <w:b/>
              </w:rPr>
              <w:t>Nombre de séances</w:t>
            </w:r>
          </w:p>
        </w:tc>
        <w:tc>
          <w:tcPr>
            <w:tcW w:w="1985" w:type="dxa"/>
          </w:tcPr>
          <w:p w:rsidR="006B1A9C" w:rsidRDefault="006B1A9C" w:rsidP="005C553E">
            <w:pPr>
              <w:jc w:val="center"/>
              <w:rPr>
                <w:rFonts w:ascii="Times New Roman" w:hAnsi="Times New Roman" w:cs="Times New Roman"/>
                <w:b/>
              </w:rPr>
            </w:pPr>
            <w:r>
              <w:rPr>
                <w:rFonts w:ascii="Times New Roman" w:hAnsi="Times New Roman" w:cs="Times New Roman"/>
                <w:b/>
              </w:rPr>
              <w:t>Méthodes</w:t>
            </w:r>
          </w:p>
          <w:p w:rsidR="006B1A9C" w:rsidRPr="00934F50" w:rsidRDefault="006B1A9C" w:rsidP="005C553E">
            <w:pPr>
              <w:jc w:val="center"/>
              <w:rPr>
                <w:rFonts w:ascii="Times New Roman" w:hAnsi="Times New Roman" w:cs="Times New Roman"/>
                <w:b/>
              </w:rPr>
            </w:pPr>
            <w:r>
              <w:rPr>
                <w:rFonts w:ascii="Times New Roman" w:hAnsi="Times New Roman" w:cs="Times New Roman"/>
                <w:b/>
              </w:rPr>
              <w:t>Ressources</w:t>
            </w:r>
          </w:p>
        </w:tc>
        <w:tc>
          <w:tcPr>
            <w:tcW w:w="1984" w:type="dxa"/>
          </w:tcPr>
          <w:p w:rsidR="006B1A9C" w:rsidRPr="00934F50" w:rsidRDefault="006B1A9C" w:rsidP="005C553E">
            <w:pPr>
              <w:jc w:val="center"/>
              <w:rPr>
                <w:rFonts w:ascii="Times New Roman" w:hAnsi="Times New Roman" w:cs="Times New Roman"/>
                <w:b/>
              </w:rPr>
            </w:pPr>
            <w:r>
              <w:rPr>
                <w:rFonts w:ascii="Times New Roman" w:hAnsi="Times New Roman" w:cs="Times New Roman"/>
                <w:b/>
              </w:rPr>
              <w:t>Contenu de formation</w:t>
            </w:r>
          </w:p>
        </w:tc>
        <w:tc>
          <w:tcPr>
            <w:tcW w:w="1418" w:type="dxa"/>
          </w:tcPr>
          <w:p w:rsidR="006B1A9C" w:rsidRPr="00934F50" w:rsidRDefault="006B1A9C" w:rsidP="005C553E">
            <w:pPr>
              <w:jc w:val="center"/>
              <w:rPr>
                <w:rFonts w:ascii="Times New Roman" w:hAnsi="Times New Roman" w:cs="Times New Roman"/>
                <w:b/>
              </w:rPr>
            </w:pPr>
            <w:r>
              <w:rPr>
                <w:rFonts w:ascii="Times New Roman" w:hAnsi="Times New Roman" w:cs="Times New Roman"/>
                <w:b/>
              </w:rPr>
              <w:t>Évaluation</w:t>
            </w:r>
          </w:p>
        </w:tc>
      </w:tr>
      <w:tr w:rsidR="009D7A1D" w:rsidRPr="007C29C4" w:rsidTr="007C29C4">
        <w:trPr>
          <w:trHeight w:val="705"/>
        </w:trPr>
        <w:tc>
          <w:tcPr>
            <w:tcW w:w="1418" w:type="dxa"/>
          </w:tcPr>
          <w:p w:rsidR="00457757" w:rsidRPr="007C29C4" w:rsidRDefault="002A0FFF" w:rsidP="005C553E">
            <w:pPr>
              <w:jc w:val="center"/>
              <w:rPr>
                <w:rFonts w:ascii="Times New Roman" w:hAnsi="Times New Roman" w:cs="Times New Roman"/>
                <w:b/>
              </w:rPr>
            </w:pPr>
            <w:r w:rsidRPr="007C29C4">
              <w:rPr>
                <w:rFonts w:ascii="Times New Roman" w:hAnsi="Times New Roman" w:cs="Times New Roman"/>
                <w:b/>
              </w:rPr>
              <w:t>Du 14/09/2020</w:t>
            </w:r>
          </w:p>
          <w:p w:rsidR="002A0FFF" w:rsidRPr="007C29C4" w:rsidRDefault="002A0FFF" w:rsidP="005C553E">
            <w:pPr>
              <w:jc w:val="center"/>
              <w:rPr>
                <w:rFonts w:ascii="Times New Roman" w:hAnsi="Times New Roman" w:cs="Times New Roman"/>
                <w:b/>
              </w:rPr>
            </w:pPr>
            <w:r w:rsidRPr="007C29C4">
              <w:rPr>
                <w:rFonts w:ascii="Times New Roman" w:hAnsi="Times New Roman" w:cs="Times New Roman"/>
                <w:b/>
              </w:rPr>
              <w:t>Au</w:t>
            </w:r>
          </w:p>
          <w:p w:rsidR="002A0FFF" w:rsidRPr="007C29C4" w:rsidRDefault="002A0FFF" w:rsidP="005C553E">
            <w:pPr>
              <w:jc w:val="center"/>
              <w:rPr>
                <w:rFonts w:ascii="Times New Roman" w:hAnsi="Times New Roman" w:cs="Times New Roman"/>
                <w:b/>
              </w:rPr>
            </w:pPr>
            <w:r w:rsidRPr="007C29C4">
              <w:rPr>
                <w:rFonts w:ascii="Times New Roman" w:hAnsi="Times New Roman" w:cs="Times New Roman"/>
                <w:b/>
              </w:rPr>
              <w:t>18/09/2020</w:t>
            </w:r>
          </w:p>
          <w:p w:rsidR="002A0FFF" w:rsidRPr="007C29C4" w:rsidRDefault="002A0FFF" w:rsidP="005C553E">
            <w:pPr>
              <w:jc w:val="center"/>
              <w:rPr>
                <w:rFonts w:ascii="Times New Roman" w:hAnsi="Times New Roman" w:cs="Times New Roman"/>
                <w:b/>
              </w:rPr>
            </w:pPr>
          </w:p>
          <w:p w:rsidR="002A0FFF" w:rsidRPr="007C29C4" w:rsidRDefault="002A0FFF" w:rsidP="005C553E">
            <w:pPr>
              <w:jc w:val="center"/>
              <w:rPr>
                <w:rFonts w:ascii="Times New Roman" w:hAnsi="Times New Roman" w:cs="Times New Roman"/>
              </w:rPr>
            </w:pPr>
            <w:r w:rsidRPr="007C29C4">
              <w:rPr>
                <w:rFonts w:ascii="Times New Roman" w:hAnsi="Times New Roman" w:cs="Times New Roman"/>
              </w:rPr>
              <w:t>14/09/2020</w:t>
            </w:r>
          </w:p>
          <w:p w:rsidR="002A0FFF" w:rsidRPr="007C29C4" w:rsidRDefault="002A0FFF" w:rsidP="005C553E">
            <w:pPr>
              <w:jc w:val="center"/>
              <w:rPr>
                <w:rFonts w:ascii="Times New Roman" w:hAnsi="Times New Roman" w:cs="Times New Roman"/>
              </w:rPr>
            </w:pPr>
            <w:r w:rsidRPr="007C29C4">
              <w:rPr>
                <w:rFonts w:ascii="Times New Roman" w:hAnsi="Times New Roman" w:cs="Times New Roman"/>
              </w:rPr>
              <w:t>16/09/2020</w:t>
            </w:r>
          </w:p>
          <w:p w:rsidR="002A0FFF" w:rsidRPr="007C29C4" w:rsidRDefault="002A0FFF" w:rsidP="005C553E">
            <w:pPr>
              <w:jc w:val="center"/>
              <w:rPr>
                <w:rFonts w:ascii="Times New Roman" w:hAnsi="Times New Roman" w:cs="Times New Roman"/>
                <w:b/>
              </w:rPr>
            </w:pPr>
            <w:r w:rsidRPr="007C29C4">
              <w:rPr>
                <w:rFonts w:ascii="Times New Roman" w:hAnsi="Times New Roman" w:cs="Times New Roman"/>
              </w:rPr>
              <w:t>17/09/2020</w:t>
            </w:r>
          </w:p>
        </w:tc>
        <w:tc>
          <w:tcPr>
            <w:tcW w:w="851" w:type="dxa"/>
          </w:tcPr>
          <w:p w:rsidR="00457757" w:rsidRPr="007C29C4" w:rsidRDefault="002A0FFF" w:rsidP="005C553E">
            <w:pPr>
              <w:jc w:val="center"/>
              <w:rPr>
                <w:rFonts w:ascii="Times New Roman" w:hAnsi="Times New Roman" w:cs="Times New Roman"/>
                <w:b/>
              </w:rPr>
            </w:pPr>
            <w:r w:rsidRPr="007C29C4">
              <w:rPr>
                <w:rFonts w:ascii="Times New Roman" w:hAnsi="Times New Roman" w:cs="Times New Roman"/>
                <w:b/>
              </w:rPr>
              <w:t>3</w:t>
            </w:r>
            <w:r w:rsidR="00573900" w:rsidRPr="007C29C4">
              <w:rPr>
                <w:rFonts w:ascii="Times New Roman" w:hAnsi="Times New Roman" w:cs="Times New Roman"/>
                <w:b/>
              </w:rPr>
              <w:t>H</w:t>
            </w:r>
          </w:p>
          <w:p w:rsidR="002A0FFF" w:rsidRPr="007C29C4" w:rsidRDefault="002A0FFF" w:rsidP="005C553E">
            <w:pPr>
              <w:jc w:val="center"/>
              <w:rPr>
                <w:rFonts w:ascii="Times New Roman" w:hAnsi="Times New Roman" w:cs="Times New Roman"/>
              </w:rPr>
            </w:pPr>
            <w:r w:rsidRPr="007C29C4">
              <w:rPr>
                <w:rFonts w:ascii="Times New Roman" w:hAnsi="Times New Roman" w:cs="Times New Roman"/>
              </w:rPr>
              <w:t>(3x1h)</w:t>
            </w:r>
          </w:p>
        </w:tc>
        <w:tc>
          <w:tcPr>
            <w:tcW w:w="1559" w:type="dxa"/>
          </w:tcPr>
          <w:p w:rsidR="0055740F" w:rsidRPr="007C29C4" w:rsidRDefault="00176DA7" w:rsidP="009D7A1D">
            <w:pPr>
              <w:ind w:left="708" w:hanging="708"/>
              <w:jc w:val="center"/>
              <w:rPr>
                <w:rFonts w:ascii="Times New Roman" w:hAnsi="Times New Roman" w:cs="Times New Roman"/>
                <w:b/>
                <w:color w:val="5F497A" w:themeColor="accent4" w:themeShade="BF"/>
              </w:rPr>
            </w:pPr>
            <w:r w:rsidRPr="007C29C4">
              <w:rPr>
                <w:rFonts w:ascii="Times New Roman" w:hAnsi="Times New Roman" w:cs="Times New Roman"/>
                <w:b/>
                <w:color w:val="5F497A" w:themeColor="accent4" w:themeShade="BF"/>
              </w:rPr>
              <w:t>P5/</w:t>
            </w:r>
            <w:r w:rsidR="0055740F" w:rsidRPr="007C29C4">
              <w:rPr>
                <w:rFonts w:ascii="Times New Roman" w:hAnsi="Times New Roman" w:cs="Times New Roman"/>
                <w:b/>
                <w:color w:val="5F497A" w:themeColor="accent4" w:themeShade="BF"/>
              </w:rPr>
              <w:t>C5-1</w:t>
            </w:r>
          </w:p>
          <w:p w:rsidR="0055740F" w:rsidRPr="007C29C4" w:rsidRDefault="001D0917" w:rsidP="001D0917">
            <w:pPr>
              <w:ind w:left="33" w:hanging="33"/>
              <w:jc w:val="center"/>
              <w:rPr>
                <w:rFonts w:ascii="Times New Roman" w:hAnsi="Times New Roman" w:cs="Times New Roman"/>
                <w:b/>
                <w:color w:val="5F497A" w:themeColor="accent4" w:themeShade="BF"/>
              </w:rPr>
            </w:pPr>
            <w:r>
              <w:rPr>
                <w:rFonts w:ascii="Times New Roman" w:hAnsi="Times New Roman" w:cs="Times New Roman"/>
                <w:b/>
                <w:color w:val="5F497A" w:themeColor="accent4" w:themeShade="BF"/>
              </w:rPr>
              <w:t xml:space="preserve">Application de </w:t>
            </w:r>
            <w:r w:rsidR="0055740F" w:rsidRPr="007C29C4">
              <w:rPr>
                <w:rFonts w:ascii="Times New Roman" w:hAnsi="Times New Roman" w:cs="Times New Roman"/>
                <w:b/>
                <w:color w:val="5F497A" w:themeColor="accent4" w:themeShade="BF"/>
              </w:rPr>
              <w:t>la</w:t>
            </w:r>
          </w:p>
          <w:p w:rsidR="00457757" w:rsidRPr="007C29C4" w:rsidRDefault="0055740F" w:rsidP="009D7A1D">
            <w:pPr>
              <w:ind w:left="32" w:hanging="32"/>
              <w:jc w:val="center"/>
              <w:rPr>
                <w:rFonts w:ascii="Times New Roman" w:hAnsi="Times New Roman" w:cs="Times New Roman"/>
                <w:b/>
                <w:color w:val="5F497A" w:themeColor="accent4" w:themeShade="BF"/>
                <w:u w:val="single"/>
              </w:rPr>
            </w:pPr>
            <w:r w:rsidRPr="007C29C4">
              <w:rPr>
                <w:rFonts w:ascii="Times New Roman" w:hAnsi="Times New Roman" w:cs="Times New Roman"/>
                <w:b/>
                <w:color w:val="5F497A" w:themeColor="accent4" w:themeShade="BF"/>
              </w:rPr>
              <w:t>démarche qualité</w:t>
            </w:r>
          </w:p>
        </w:tc>
        <w:tc>
          <w:tcPr>
            <w:tcW w:w="1559" w:type="dxa"/>
          </w:tcPr>
          <w:p w:rsidR="00457757" w:rsidRPr="007C29C4" w:rsidRDefault="00457757" w:rsidP="0055740F">
            <w:pPr>
              <w:jc w:val="center"/>
              <w:rPr>
                <w:rFonts w:ascii="Times New Roman" w:hAnsi="Times New Roman" w:cs="Times New Roman"/>
                <w:b/>
                <w:color w:val="365F91" w:themeColor="accent1" w:themeShade="BF"/>
              </w:rPr>
            </w:pPr>
            <w:r w:rsidRPr="007C29C4">
              <w:rPr>
                <w:rFonts w:ascii="Times New Roman" w:hAnsi="Times New Roman" w:cs="Times New Roman"/>
                <w:b/>
                <w:color w:val="365F91" w:themeColor="accent1" w:themeShade="BF"/>
              </w:rPr>
              <w:t xml:space="preserve">Introduction aux </w:t>
            </w:r>
            <w:r w:rsidR="0055740F" w:rsidRPr="007C29C4">
              <w:rPr>
                <w:rFonts w:ascii="Times New Roman" w:hAnsi="Times New Roman" w:cs="Times New Roman"/>
                <w:b/>
                <w:color w:val="365F91" w:themeColor="accent1" w:themeShade="BF"/>
              </w:rPr>
              <w:t>SA</w:t>
            </w:r>
          </w:p>
          <w:p w:rsidR="00545051" w:rsidRPr="007C29C4" w:rsidRDefault="00545051" w:rsidP="00621CFC">
            <w:pPr>
              <w:ind w:left="61" w:hanging="61"/>
              <w:rPr>
                <w:rFonts w:ascii="Times New Roman" w:hAnsi="Times New Roman" w:cs="Times New Roman"/>
                <w:b/>
              </w:rPr>
            </w:pPr>
          </w:p>
        </w:tc>
        <w:tc>
          <w:tcPr>
            <w:tcW w:w="1559" w:type="dxa"/>
          </w:tcPr>
          <w:p w:rsidR="004A1468" w:rsidRPr="007C29C4" w:rsidRDefault="004A1468" w:rsidP="004A1468">
            <w:pPr>
              <w:jc w:val="center"/>
              <w:rPr>
                <w:rFonts w:ascii="Times New Roman" w:hAnsi="Times New Roman" w:cs="Times New Roman"/>
                <w:b/>
              </w:rPr>
            </w:pPr>
            <w:r w:rsidRPr="007C29C4">
              <w:rPr>
                <w:rFonts w:ascii="Times New Roman" w:hAnsi="Times New Roman" w:cs="Times New Roman"/>
                <w:b/>
              </w:rPr>
              <w:t>1</w:t>
            </w:r>
          </w:p>
          <w:p w:rsidR="00545051" w:rsidRPr="007C29C4" w:rsidRDefault="00545051" w:rsidP="004A1468">
            <w:pPr>
              <w:jc w:val="center"/>
              <w:rPr>
                <w:rFonts w:ascii="Times New Roman" w:hAnsi="Times New Roman" w:cs="Times New Roman"/>
                <w:b/>
                <w:color w:val="E36C0A" w:themeColor="accent6" w:themeShade="BF"/>
              </w:rPr>
            </w:pPr>
            <w:r w:rsidRPr="007C29C4">
              <w:rPr>
                <w:rFonts w:ascii="Times New Roman" w:hAnsi="Times New Roman" w:cs="Times New Roman"/>
                <w:b/>
                <w:color w:val="E36C0A" w:themeColor="accent6" w:themeShade="BF"/>
              </w:rPr>
              <w:t>Présentation des SA</w:t>
            </w:r>
          </w:p>
          <w:p w:rsidR="00457757" w:rsidRPr="007C29C4" w:rsidRDefault="00D95122" w:rsidP="004A1468">
            <w:pPr>
              <w:ind w:left="24" w:hanging="24"/>
              <w:jc w:val="center"/>
              <w:rPr>
                <w:rFonts w:ascii="Times New Roman" w:hAnsi="Times New Roman" w:cs="Times New Roman"/>
                <w:b/>
                <w:color w:val="E36C0A" w:themeColor="accent6" w:themeShade="BF"/>
              </w:rPr>
            </w:pPr>
            <w:r w:rsidRPr="007C29C4">
              <w:rPr>
                <w:rFonts w:ascii="Times New Roman" w:hAnsi="Times New Roman" w:cs="Times New Roman"/>
                <w:b/>
                <w:color w:val="E36C0A" w:themeColor="accent6" w:themeShade="BF"/>
              </w:rPr>
              <w:t xml:space="preserve">La qualité </w:t>
            </w:r>
            <w:r w:rsidR="00457757" w:rsidRPr="007C29C4">
              <w:rPr>
                <w:rFonts w:ascii="Times New Roman" w:hAnsi="Times New Roman" w:cs="Times New Roman"/>
                <w:b/>
                <w:color w:val="E36C0A" w:themeColor="accent6" w:themeShade="BF"/>
              </w:rPr>
              <w:t>globale</w:t>
            </w:r>
            <w:r w:rsidR="001B40B3" w:rsidRPr="007C29C4">
              <w:rPr>
                <w:rFonts w:ascii="Times New Roman" w:hAnsi="Times New Roman" w:cs="Times New Roman"/>
                <w:b/>
                <w:color w:val="E36C0A" w:themeColor="accent6" w:themeShade="BF"/>
              </w:rPr>
              <w:t xml:space="preserve"> en restauration</w:t>
            </w:r>
          </w:p>
          <w:p w:rsidR="00457757" w:rsidRPr="007C29C4" w:rsidRDefault="00457757" w:rsidP="004A1468">
            <w:pPr>
              <w:autoSpaceDE w:val="0"/>
              <w:autoSpaceDN w:val="0"/>
              <w:adjustRightInd w:val="0"/>
              <w:ind w:left="369"/>
              <w:jc w:val="center"/>
              <w:rPr>
                <w:rFonts w:ascii="Times New Roman" w:hAnsi="Times New Roman" w:cs="Times New Roman"/>
                <w:b/>
                <w:color w:val="E36C0A" w:themeColor="accent6" w:themeShade="BF"/>
              </w:rPr>
            </w:pPr>
          </w:p>
          <w:p w:rsidR="00457757" w:rsidRPr="007C29C4" w:rsidRDefault="00457757" w:rsidP="004A1468">
            <w:pPr>
              <w:jc w:val="center"/>
              <w:rPr>
                <w:rFonts w:ascii="Times New Roman" w:hAnsi="Times New Roman" w:cs="Times New Roman"/>
                <w:color w:val="E36C0A" w:themeColor="accent6" w:themeShade="BF"/>
              </w:rPr>
            </w:pPr>
          </w:p>
        </w:tc>
        <w:tc>
          <w:tcPr>
            <w:tcW w:w="1985" w:type="dxa"/>
          </w:tcPr>
          <w:p w:rsidR="00457757" w:rsidRPr="007C29C4" w:rsidRDefault="00861322" w:rsidP="004A1468">
            <w:pPr>
              <w:jc w:val="center"/>
              <w:rPr>
                <w:rFonts w:ascii="Times New Roman" w:hAnsi="Times New Roman" w:cs="Times New Roman"/>
              </w:rPr>
            </w:pPr>
            <w:r>
              <w:rPr>
                <w:rFonts w:ascii="Times New Roman" w:hAnsi="Times New Roman" w:cs="Times New Roman"/>
              </w:rPr>
              <w:t xml:space="preserve">Reconnaitre </w:t>
            </w:r>
            <w:r w:rsidR="00176DA7" w:rsidRPr="007C29C4">
              <w:rPr>
                <w:rFonts w:ascii="Times New Roman" w:hAnsi="Times New Roman" w:cs="Times New Roman"/>
              </w:rPr>
              <w:t>l’i</w:t>
            </w:r>
            <w:r w:rsidR="00F153D9" w:rsidRPr="007C29C4">
              <w:rPr>
                <w:rFonts w:ascii="Times New Roman" w:hAnsi="Times New Roman" w:cs="Times New Roman"/>
              </w:rPr>
              <w:t>ntérêt de</w:t>
            </w:r>
            <w:r w:rsidR="00457757" w:rsidRPr="007C29C4">
              <w:rPr>
                <w:rFonts w:ascii="Times New Roman" w:hAnsi="Times New Roman" w:cs="Times New Roman"/>
              </w:rPr>
              <w:t xml:space="preserve">s </w:t>
            </w:r>
            <w:r w:rsidR="00F153D9" w:rsidRPr="007C29C4">
              <w:rPr>
                <w:rFonts w:ascii="Times New Roman" w:hAnsi="Times New Roman" w:cs="Times New Roman"/>
              </w:rPr>
              <w:t xml:space="preserve">SA </w:t>
            </w:r>
            <w:r>
              <w:rPr>
                <w:rFonts w:ascii="Times New Roman" w:hAnsi="Times New Roman" w:cs="Times New Roman"/>
              </w:rPr>
              <w:t xml:space="preserve">dans les </w:t>
            </w:r>
            <w:r w:rsidR="001B40B3" w:rsidRPr="007C29C4">
              <w:rPr>
                <w:rFonts w:ascii="Times New Roman" w:hAnsi="Times New Roman" w:cs="Times New Roman"/>
              </w:rPr>
              <w:t>techniques professionnelles</w:t>
            </w:r>
            <w:r>
              <w:rPr>
                <w:rFonts w:ascii="Times New Roman" w:hAnsi="Times New Roman" w:cs="Times New Roman"/>
              </w:rPr>
              <w:t>,</w:t>
            </w:r>
            <w:r w:rsidR="00D95122" w:rsidRPr="007C29C4">
              <w:rPr>
                <w:rFonts w:ascii="Times New Roman" w:hAnsi="Times New Roman" w:cs="Times New Roman"/>
              </w:rPr>
              <w:t xml:space="preserve"> </w:t>
            </w:r>
            <w:r w:rsidR="00457757" w:rsidRPr="007C29C4">
              <w:rPr>
                <w:rFonts w:ascii="Times New Roman" w:hAnsi="Times New Roman" w:cs="Times New Roman"/>
              </w:rPr>
              <w:t>dans le parcours de formation et la future profession</w:t>
            </w:r>
          </w:p>
          <w:p w:rsidR="00545051" w:rsidRPr="007C29C4" w:rsidRDefault="00545051" w:rsidP="004A1468">
            <w:pPr>
              <w:jc w:val="center"/>
              <w:rPr>
                <w:rFonts w:ascii="Times New Roman" w:hAnsi="Times New Roman" w:cs="Times New Roman"/>
              </w:rPr>
            </w:pPr>
          </w:p>
        </w:tc>
        <w:tc>
          <w:tcPr>
            <w:tcW w:w="992" w:type="dxa"/>
          </w:tcPr>
          <w:p w:rsidR="00457757" w:rsidRPr="007C29C4" w:rsidRDefault="002F3210" w:rsidP="005C553E">
            <w:pPr>
              <w:jc w:val="center"/>
              <w:rPr>
                <w:rFonts w:ascii="Times New Roman" w:hAnsi="Times New Roman" w:cs="Times New Roman"/>
                <w:b/>
              </w:rPr>
            </w:pPr>
            <w:r w:rsidRPr="007C29C4">
              <w:rPr>
                <w:rFonts w:ascii="Times New Roman" w:hAnsi="Times New Roman" w:cs="Times New Roman"/>
                <w:b/>
              </w:rPr>
              <w:t>3</w:t>
            </w:r>
          </w:p>
        </w:tc>
        <w:tc>
          <w:tcPr>
            <w:tcW w:w="1985" w:type="dxa"/>
          </w:tcPr>
          <w:p w:rsidR="00176DA7" w:rsidRPr="007C29C4" w:rsidRDefault="00176DA7" w:rsidP="00176DA7">
            <w:pPr>
              <w:pStyle w:val="normal0"/>
              <w:widowControl w:val="0"/>
              <w:pBdr>
                <w:top w:val="nil"/>
                <w:left w:val="nil"/>
                <w:bottom w:val="nil"/>
                <w:right w:val="nil"/>
                <w:between w:val="nil"/>
              </w:pBdr>
              <w:jc w:val="center"/>
              <w:rPr>
                <w:rFonts w:ascii="Times New Roman" w:eastAsia="Arial Narrow" w:hAnsi="Times New Roman" w:cs="Times New Roman"/>
              </w:rPr>
            </w:pPr>
            <w:r w:rsidRPr="007C29C4">
              <w:rPr>
                <w:rFonts w:ascii="Times New Roman" w:eastAsia="Arial Narrow" w:hAnsi="Times New Roman" w:cs="Times New Roman"/>
              </w:rPr>
              <w:t>Grand groupe</w:t>
            </w:r>
          </w:p>
          <w:p w:rsidR="00176DA7" w:rsidRPr="007C29C4" w:rsidRDefault="00176DA7" w:rsidP="00176DA7">
            <w:pPr>
              <w:pStyle w:val="normal0"/>
              <w:widowControl w:val="0"/>
              <w:pBdr>
                <w:top w:val="nil"/>
                <w:left w:val="nil"/>
                <w:bottom w:val="nil"/>
                <w:right w:val="nil"/>
                <w:between w:val="nil"/>
              </w:pBdr>
              <w:jc w:val="center"/>
              <w:rPr>
                <w:rFonts w:ascii="Times New Roman" w:eastAsia="Arial Narrow" w:hAnsi="Times New Roman" w:cs="Times New Roman"/>
              </w:rPr>
            </w:pPr>
          </w:p>
          <w:p w:rsidR="00176DA7" w:rsidRPr="007C29C4" w:rsidRDefault="00176DA7" w:rsidP="00176DA7">
            <w:pPr>
              <w:pStyle w:val="normal0"/>
              <w:widowControl w:val="0"/>
              <w:pBdr>
                <w:top w:val="nil"/>
                <w:left w:val="nil"/>
                <w:bottom w:val="nil"/>
                <w:right w:val="nil"/>
                <w:between w:val="nil"/>
              </w:pBdr>
              <w:jc w:val="center"/>
              <w:rPr>
                <w:rFonts w:ascii="Times New Roman" w:eastAsia="Arial Narrow" w:hAnsi="Times New Roman" w:cs="Times New Roman"/>
              </w:rPr>
            </w:pPr>
            <w:r w:rsidRPr="007C29C4">
              <w:rPr>
                <w:rFonts w:ascii="Times New Roman" w:eastAsia="Arial Narrow" w:hAnsi="Times New Roman" w:cs="Times New Roman"/>
              </w:rPr>
              <w:t>Utilisation dans cet ordre des 3 méthodes :</w:t>
            </w:r>
          </w:p>
          <w:p w:rsidR="00176DA7" w:rsidRPr="007C29C4" w:rsidRDefault="00176DA7" w:rsidP="00176DA7">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-heuristique (situation)</w:t>
            </w:r>
          </w:p>
          <w:p w:rsidR="00176DA7" w:rsidRPr="007C29C4" w:rsidRDefault="00176DA7" w:rsidP="00176DA7">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-interrogative</w:t>
            </w:r>
          </w:p>
          <w:p w:rsidR="00176DA7" w:rsidRPr="007C29C4" w:rsidRDefault="00176DA7" w:rsidP="00176DA7">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w:t>
            </w:r>
            <w:proofErr w:type="spellStart"/>
            <w:r w:rsidRPr="007C29C4">
              <w:rPr>
                <w:rFonts w:ascii="Times New Roman" w:eastAsia="Arial Narrow" w:hAnsi="Times New Roman" w:cs="Times New Roman"/>
              </w:rPr>
              <w:t>expositive</w:t>
            </w:r>
            <w:proofErr w:type="spellEnd"/>
          </w:p>
          <w:p w:rsidR="00176DA7" w:rsidRPr="007C29C4" w:rsidRDefault="00176DA7" w:rsidP="00176DA7">
            <w:pPr>
              <w:pStyle w:val="normal0"/>
              <w:widowControl w:val="0"/>
              <w:pBdr>
                <w:top w:val="nil"/>
                <w:left w:val="nil"/>
                <w:bottom w:val="nil"/>
                <w:right w:val="nil"/>
                <w:between w:val="nil"/>
              </w:pBdr>
              <w:rPr>
                <w:rFonts w:ascii="Times New Roman" w:eastAsia="Arial Narrow" w:hAnsi="Times New Roman" w:cs="Times New Roman"/>
              </w:rPr>
            </w:pPr>
          </w:p>
          <w:p w:rsidR="00176DA7" w:rsidRPr="007C29C4" w:rsidRDefault="005F11DA" w:rsidP="005F11DA">
            <w:pPr>
              <w:jc w:val="center"/>
              <w:rPr>
                <w:rFonts w:ascii="Times New Roman" w:hAnsi="Times New Roman" w:cs="Times New Roman"/>
              </w:rPr>
            </w:pPr>
            <w:r w:rsidRPr="007C29C4">
              <w:rPr>
                <w:rFonts w:ascii="Times New Roman" w:hAnsi="Times New Roman" w:cs="Times New Roman"/>
              </w:rPr>
              <w:t>Photocopie :</w:t>
            </w:r>
            <w:r w:rsidR="003F3E7F" w:rsidRPr="007C29C4">
              <w:rPr>
                <w:rFonts w:ascii="Times New Roman" w:hAnsi="Times New Roman" w:cs="Times New Roman"/>
              </w:rPr>
              <w:t xml:space="preserve"> </w:t>
            </w:r>
            <w:r w:rsidRPr="007C29C4">
              <w:rPr>
                <w:rFonts w:ascii="Times New Roman" w:hAnsi="Times New Roman" w:cs="Times New Roman"/>
              </w:rPr>
              <w:t>l</w:t>
            </w:r>
            <w:r w:rsidR="003F3E7F" w:rsidRPr="007C29C4">
              <w:rPr>
                <w:rFonts w:ascii="Times New Roman" w:hAnsi="Times New Roman" w:cs="Times New Roman"/>
              </w:rPr>
              <w:t>a</w:t>
            </w:r>
          </w:p>
          <w:p w:rsidR="003F3E7F" w:rsidRPr="007C29C4" w:rsidRDefault="003F3E7F" w:rsidP="005F11DA">
            <w:pPr>
              <w:jc w:val="center"/>
              <w:rPr>
                <w:rFonts w:ascii="Times New Roman" w:hAnsi="Times New Roman" w:cs="Times New Roman"/>
              </w:rPr>
            </w:pPr>
            <w:r w:rsidRPr="007C29C4">
              <w:rPr>
                <w:rFonts w:ascii="Times New Roman" w:hAnsi="Times New Roman" w:cs="Times New Roman"/>
              </w:rPr>
              <w:t>Qualité globale en restauration</w:t>
            </w:r>
          </w:p>
          <w:p w:rsidR="000676F3" w:rsidRPr="007C29C4" w:rsidRDefault="000676F3" w:rsidP="00176DA7">
            <w:pPr>
              <w:jc w:val="center"/>
              <w:rPr>
                <w:rFonts w:ascii="Times New Roman" w:hAnsi="Times New Roman" w:cs="Times New Roman"/>
              </w:rPr>
            </w:pPr>
          </w:p>
          <w:p w:rsidR="00457757" w:rsidRPr="007C29C4" w:rsidRDefault="00457757" w:rsidP="007C29C4">
            <w:pPr>
              <w:rPr>
                <w:rFonts w:ascii="Times New Roman" w:hAnsi="Times New Roman" w:cs="Times New Roman"/>
                <w:b/>
              </w:rPr>
            </w:pPr>
          </w:p>
        </w:tc>
        <w:tc>
          <w:tcPr>
            <w:tcW w:w="1984" w:type="dxa"/>
          </w:tcPr>
          <w:p w:rsidR="00545051" w:rsidRPr="007C29C4" w:rsidRDefault="00545051" w:rsidP="00526CCC">
            <w:pPr>
              <w:ind w:left="708" w:hanging="708"/>
              <w:jc w:val="center"/>
              <w:rPr>
                <w:rFonts w:ascii="Times New Roman" w:hAnsi="Times New Roman" w:cs="Times New Roman"/>
                <w:i/>
              </w:rPr>
            </w:pPr>
            <w:r w:rsidRPr="007C29C4">
              <w:rPr>
                <w:rFonts w:ascii="Times New Roman" w:hAnsi="Times New Roman" w:cs="Times New Roman"/>
                <w:i/>
              </w:rPr>
              <w:t>Prise de contact</w:t>
            </w:r>
          </w:p>
          <w:p w:rsidR="00545051" w:rsidRPr="007C29C4" w:rsidRDefault="00545051" w:rsidP="00526CCC">
            <w:pPr>
              <w:ind w:left="708" w:hanging="708"/>
              <w:jc w:val="center"/>
              <w:rPr>
                <w:rFonts w:ascii="Times New Roman" w:hAnsi="Times New Roman" w:cs="Times New Roman"/>
                <w:i/>
              </w:rPr>
            </w:pPr>
            <w:r w:rsidRPr="007C29C4">
              <w:rPr>
                <w:rFonts w:ascii="Times New Roman" w:hAnsi="Times New Roman" w:cs="Times New Roman"/>
                <w:i/>
              </w:rPr>
              <w:t>Présentation du CFA</w:t>
            </w:r>
          </w:p>
          <w:p w:rsidR="00545051" w:rsidRPr="007C29C4" w:rsidRDefault="00545051" w:rsidP="00526CCC">
            <w:pPr>
              <w:ind w:left="708" w:hanging="708"/>
              <w:jc w:val="center"/>
              <w:rPr>
                <w:rFonts w:ascii="Times New Roman" w:hAnsi="Times New Roman" w:cs="Times New Roman"/>
                <w:i/>
              </w:rPr>
            </w:pPr>
            <w:r w:rsidRPr="007C29C4">
              <w:rPr>
                <w:rFonts w:ascii="Times New Roman" w:hAnsi="Times New Roman" w:cs="Times New Roman"/>
                <w:i/>
              </w:rPr>
              <w:t>Distribution des livres</w:t>
            </w:r>
          </w:p>
          <w:p w:rsidR="00545051" w:rsidRPr="007C29C4" w:rsidRDefault="00545051" w:rsidP="00526CCC">
            <w:pPr>
              <w:ind w:left="708" w:hanging="708"/>
              <w:jc w:val="center"/>
              <w:rPr>
                <w:rFonts w:ascii="Times New Roman" w:hAnsi="Times New Roman" w:cs="Times New Roman"/>
                <w:i/>
              </w:rPr>
            </w:pPr>
            <w:r w:rsidRPr="007C29C4">
              <w:rPr>
                <w:rFonts w:ascii="Times New Roman" w:hAnsi="Times New Roman" w:cs="Times New Roman"/>
                <w:i/>
              </w:rPr>
              <w:t>Progression,</w:t>
            </w:r>
            <w:r w:rsidR="001B40B3" w:rsidRPr="007C29C4">
              <w:rPr>
                <w:rFonts w:ascii="Times New Roman" w:hAnsi="Times New Roman" w:cs="Times New Roman"/>
                <w:i/>
              </w:rPr>
              <w:t xml:space="preserve"> </w:t>
            </w:r>
            <w:r w:rsidRPr="007C29C4">
              <w:rPr>
                <w:rFonts w:ascii="Times New Roman" w:hAnsi="Times New Roman" w:cs="Times New Roman"/>
                <w:i/>
              </w:rPr>
              <w:t>évaluation</w:t>
            </w:r>
          </w:p>
          <w:p w:rsidR="00545051" w:rsidRPr="007C29C4" w:rsidRDefault="00545051" w:rsidP="00526CCC">
            <w:pPr>
              <w:widowControl w:val="0"/>
              <w:jc w:val="center"/>
              <w:rPr>
                <w:rFonts w:ascii="Times New Roman" w:hAnsi="Times New Roman" w:cs="Times New Roman"/>
                <w:i/>
              </w:rPr>
            </w:pPr>
            <w:r w:rsidRPr="007C29C4">
              <w:rPr>
                <w:rFonts w:ascii="Times New Roman" w:hAnsi="Times New Roman" w:cs="Times New Roman"/>
                <w:i/>
              </w:rPr>
              <w:t>Introduction :</w:t>
            </w:r>
          </w:p>
          <w:p w:rsidR="00545051" w:rsidRPr="007C29C4" w:rsidRDefault="00545051" w:rsidP="00526CCC">
            <w:pPr>
              <w:widowControl w:val="0"/>
              <w:jc w:val="center"/>
              <w:rPr>
                <w:rFonts w:ascii="Times New Roman" w:hAnsi="Times New Roman" w:cs="Times New Roman"/>
                <w:i/>
              </w:rPr>
            </w:pPr>
            <w:r w:rsidRPr="007C29C4">
              <w:rPr>
                <w:rFonts w:ascii="Times New Roman" w:hAnsi="Times New Roman" w:cs="Times New Roman"/>
                <w:i/>
              </w:rPr>
              <w:t>Les différents savoirs des SA</w:t>
            </w:r>
          </w:p>
          <w:p w:rsidR="00457757" w:rsidRPr="007C29C4" w:rsidRDefault="00545051" w:rsidP="007C29C4">
            <w:pPr>
              <w:widowControl w:val="0"/>
              <w:jc w:val="center"/>
              <w:rPr>
                <w:rFonts w:ascii="Times New Roman" w:hAnsi="Times New Roman" w:cs="Times New Roman"/>
                <w:i/>
              </w:rPr>
            </w:pPr>
            <w:r w:rsidRPr="007C29C4">
              <w:rPr>
                <w:rFonts w:ascii="Times New Roman" w:hAnsi="Times New Roman" w:cs="Times New Roman"/>
                <w:i/>
              </w:rPr>
              <w:t>La qualité alimentaire : Qualité nutritionnelle, sanitaire, organoleptique, marchande</w:t>
            </w:r>
          </w:p>
        </w:tc>
        <w:tc>
          <w:tcPr>
            <w:tcW w:w="1418" w:type="dxa"/>
          </w:tcPr>
          <w:p w:rsidR="0055740F" w:rsidRPr="007C29C4" w:rsidRDefault="0055740F" w:rsidP="005C553E">
            <w:pPr>
              <w:jc w:val="center"/>
              <w:rPr>
                <w:rFonts w:ascii="Times New Roman" w:hAnsi="Times New Roman" w:cs="Times New Roman"/>
                <w:color w:val="000000" w:themeColor="text1"/>
              </w:rPr>
            </w:pPr>
          </w:p>
          <w:p w:rsidR="0055740F" w:rsidRPr="007C29C4" w:rsidRDefault="0055740F" w:rsidP="005C553E">
            <w:pPr>
              <w:jc w:val="center"/>
              <w:rPr>
                <w:rFonts w:ascii="Times New Roman" w:hAnsi="Times New Roman" w:cs="Times New Roman"/>
                <w:color w:val="000000" w:themeColor="text1"/>
              </w:rPr>
            </w:pPr>
          </w:p>
          <w:p w:rsidR="0055740F" w:rsidRPr="007C29C4" w:rsidRDefault="0055740F" w:rsidP="0055740F">
            <w:pPr>
              <w:jc w:val="center"/>
              <w:rPr>
                <w:rFonts w:ascii="Times New Roman" w:hAnsi="Times New Roman" w:cs="Times New Roman"/>
              </w:rPr>
            </w:pPr>
            <w:r w:rsidRPr="007C29C4">
              <w:rPr>
                <w:rFonts w:ascii="Times New Roman" w:hAnsi="Times New Roman" w:cs="Times New Roman"/>
              </w:rPr>
              <w:t>Fin de chaque séance évaluation orale</w:t>
            </w:r>
          </w:p>
          <w:p w:rsidR="0055740F" w:rsidRPr="007C29C4" w:rsidRDefault="0055740F" w:rsidP="0055740F">
            <w:pPr>
              <w:jc w:val="center"/>
              <w:rPr>
                <w:rFonts w:ascii="Times New Roman" w:hAnsi="Times New Roman" w:cs="Times New Roman"/>
              </w:rPr>
            </w:pPr>
          </w:p>
          <w:p w:rsidR="0055740F" w:rsidRPr="007C29C4" w:rsidRDefault="0055740F" w:rsidP="0055740F">
            <w:pPr>
              <w:jc w:val="center"/>
              <w:rPr>
                <w:rFonts w:ascii="Times New Roman" w:hAnsi="Times New Roman" w:cs="Times New Roman"/>
              </w:rPr>
            </w:pPr>
          </w:p>
          <w:p w:rsidR="0055740F" w:rsidRPr="007C29C4" w:rsidRDefault="0055740F" w:rsidP="0055740F">
            <w:pPr>
              <w:jc w:val="center"/>
              <w:rPr>
                <w:rFonts w:ascii="Times New Roman" w:hAnsi="Times New Roman" w:cs="Times New Roman"/>
              </w:rPr>
            </w:pPr>
          </w:p>
          <w:p w:rsidR="0055740F" w:rsidRPr="007C29C4" w:rsidRDefault="0055740F" w:rsidP="0055740F">
            <w:pPr>
              <w:jc w:val="center"/>
              <w:rPr>
                <w:rFonts w:ascii="Times New Roman" w:hAnsi="Times New Roman" w:cs="Times New Roman"/>
                <w:b/>
              </w:rPr>
            </w:pPr>
          </w:p>
        </w:tc>
      </w:tr>
      <w:tr w:rsidR="009D7A1D" w:rsidRPr="007C29C4" w:rsidTr="007C29C4">
        <w:trPr>
          <w:trHeight w:val="705"/>
        </w:trPr>
        <w:tc>
          <w:tcPr>
            <w:tcW w:w="1418" w:type="dxa"/>
          </w:tcPr>
          <w:p w:rsidR="002A0FFF" w:rsidRPr="007C29C4" w:rsidRDefault="002A0FFF" w:rsidP="005C553E">
            <w:pPr>
              <w:jc w:val="center"/>
              <w:rPr>
                <w:rFonts w:ascii="Times New Roman" w:hAnsi="Times New Roman" w:cs="Times New Roman"/>
                <w:b/>
              </w:rPr>
            </w:pPr>
            <w:r w:rsidRPr="007C29C4">
              <w:rPr>
                <w:rFonts w:ascii="Times New Roman" w:hAnsi="Times New Roman" w:cs="Times New Roman"/>
                <w:b/>
              </w:rPr>
              <w:t>Du</w:t>
            </w:r>
          </w:p>
          <w:p w:rsidR="008612D0" w:rsidRPr="007C29C4" w:rsidRDefault="002A0FFF" w:rsidP="005C553E">
            <w:pPr>
              <w:jc w:val="center"/>
              <w:rPr>
                <w:rFonts w:ascii="Times New Roman" w:hAnsi="Times New Roman" w:cs="Times New Roman"/>
                <w:b/>
              </w:rPr>
            </w:pPr>
            <w:r w:rsidRPr="007C29C4">
              <w:rPr>
                <w:rFonts w:ascii="Times New Roman" w:hAnsi="Times New Roman" w:cs="Times New Roman"/>
                <w:b/>
              </w:rPr>
              <w:t>28/09/2020</w:t>
            </w:r>
          </w:p>
          <w:p w:rsidR="002A0FFF" w:rsidRPr="007C29C4" w:rsidRDefault="002A0FFF" w:rsidP="005C553E">
            <w:pPr>
              <w:jc w:val="center"/>
              <w:rPr>
                <w:rFonts w:ascii="Times New Roman" w:hAnsi="Times New Roman" w:cs="Times New Roman"/>
                <w:b/>
              </w:rPr>
            </w:pPr>
            <w:r w:rsidRPr="007C29C4">
              <w:rPr>
                <w:rFonts w:ascii="Times New Roman" w:hAnsi="Times New Roman" w:cs="Times New Roman"/>
                <w:b/>
              </w:rPr>
              <w:t>Au</w:t>
            </w:r>
          </w:p>
          <w:p w:rsidR="002A0FFF" w:rsidRPr="007C29C4" w:rsidRDefault="002A0FFF" w:rsidP="005C553E">
            <w:pPr>
              <w:jc w:val="center"/>
              <w:rPr>
                <w:rFonts w:ascii="Times New Roman" w:hAnsi="Times New Roman" w:cs="Times New Roman"/>
                <w:b/>
              </w:rPr>
            </w:pPr>
            <w:r w:rsidRPr="007C29C4">
              <w:rPr>
                <w:rFonts w:ascii="Times New Roman" w:hAnsi="Times New Roman" w:cs="Times New Roman"/>
                <w:b/>
              </w:rPr>
              <w:t>2/10/2020</w:t>
            </w:r>
          </w:p>
          <w:p w:rsidR="002A0FFF" w:rsidRPr="007C29C4" w:rsidRDefault="002A0FFF" w:rsidP="005C553E">
            <w:pPr>
              <w:jc w:val="center"/>
              <w:rPr>
                <w:rFonts w:ascii="Times New Roman" w:hAnsi="Times New Roman" w:cs="Times New Roman"/>
                <w:b/>
              </w:rPr>
            </w:pPr>
          </w:p>
          <w:p w:rsidR="002A0FFF" w:rsidRPr="007C29C4" w:rsidRDefault="002A0FFF" w:rsidP="005C553E">
            <w:pPr>
              <w:jc w:val="center"/>
              <w:rPr>
                <w:rFonts w:ascii="Times New Roman" w:hAnsi="Times New Roman" w:cs="Times New Roman"/>
              </w:rPr>
            </w:pPr>
            <w:r w:rsidRPr="007C29C4">
              <w:rPr>
                <w:rFonts w:ascii="Times New Roman" w:hAnsi="Times New Roman" w:cs="Times New Roman"/>
              </w:rPr>
              <w:t>28/09/2020</w:t>
            </w:r>
          </w:p>
          <w:p w:rsidR="002A0FFF" w:rsidRPr="007C29C4" w:rsidRDefault="000B281C" w:rsidP="005C553E">
            <w:pPr>
              <w:jc w:val="center"/>
              <w:rPr>
                <w:rFonts w:ascii="Times New Roman" w:hAnsi="Times New Roman" w:cs="Times New Roman"/>
              </w:rPr>
            </w:pPr>
            <w:r w:rsidRPr="007C29C4">
              <w:rPr>
                <w:rFonts w:ascii="Times New Roman" w:hAnsi="Times New Roman" w:cs="Times New Roman"/>
              </w:rPr>
              <w:t>30/10/2020</w:t>
            </w:r>
          </w:p>
          <w:p w:rsidR="000B281C" w:rsidRPr="007C29C4" w:rsidRDefault="000B281C" w:rsidP="005C553E">
            <w:pPr>
              <w:jc w:val="center"/>
              <w:rPr>
                <w:rFonts w:ascii="Times New Roman" w:hAnsi="Times New Roman" w:cs="Times New Roman"/>
                <w:b/>
              </w:rPr>
            </w:pPr>
            <w:r w:rsidRPr="007C29C4">
              <w:rPr>
                <w:rFonts w:ascii="Times New Roman" w:hAnsi="Times New Roman" w:cs="Times New Roman"/>
              </w:rPr>
              <w:t>1/10/2020</w:t>
            </w:r>
          </w:p>
        </w:tc>
        <w:tc>
          <w:tcPr>
            <w:tcW w:w="851" w:type="dxa"/>
          </w:tcPr>
          <w:p w:rsidR="002A0FFF" w:rsidRPr="007C29C4" w:rsidRDefault="002A0FFF" w:rsidP="002A0FFF">
            <w:pPr>
              <w:jc w:val="center"/>
              <w:rPr>
                <w:rFonts w:ascii="Times New Roman" w:hAnsi="Times New Roman" w:cs="Times New Roman"/>
                <w:b/>
              </w:rPr>
            </w:pPr>
            <w:r w:rsidRPr="007C29C4">
              <w:rPr>
                <w:rFonts w:ascii="Times New Roman" w:hAnsi="Times New Roman" w:cs="Times New Roman"/>
                <w:b/>
              </w:rPr>
              <w:lastRenderedPageBreak/>
              <w:t>3H</w:t>
            </w:r>
          </w:p>
          <w:p w:rsidR="008612D0" w:rsidRPr="007C29C4" w:rsidRDefault="002A0FFF" w:rsidP="002A0FFF">
            <w:pPr>
              <w:jc w:val="center"/>
              <w:rPr>
                <w:rFonts w:ascii="Times New Roman" w:hAnsi="Times New Roman" w:cs="Times New Roman"/>
                <w:b/>
              </w:rPr>
            </w:pPr>
            <w:r w:rsidRPr="007C29C4">
              <w:rPr>
                <w:rFonts w:ascii="Times New Roman" w:hAnsi="Times New Roman" w:cs="Times New Roman"/>
              </w:rPr>
              <w:t>(3x1h)</w:t>
            </w:r>
          </w:p>
        </w:tc>
        <w:tc>
          <w:tcPr>
            <w:tcW w:w="1559" w:type="dxa"/>
          </w:tcPr>
          <w:p w:rsidR="008612D0" w:rsidRPr="007C29C4" w:rsidRDefault="005E09E5" w:rsidP="00F153D9">
            <w:pPr>
              <w:jc w:val="center"/>
              <w:rPr>
                <w:rFonts w:ascii="Times New Roman" w:hAnsi="Times New Roman" w:cs="Times New Roman"/>
                <w:b/>
                <w:color w:val="5F497A" w:themeColor="accent4" w:themeShade="BF"/>
              </w:rPr>
            </w:pPr>
            <w:r w:rsidRPr="007C29C4">
              <w:rPr>
                <w:rFonts w:ascii="Times New Roman" w:hAnsi="Times New Roman" w:cs="Times New Roman"/>
                <w:b/>
                <w:color w:val="5F497A" w:themeColor="accent4" w:themeShade="BF"/>
              </w:rPr>
              <w:t>P3/</w:t>
            </w:r>
            <w:r w:rsidR="001D0917">
              <w:rPr>
                <w:rFonts w:ascii="Times New Roman" w:hAnsi="Times New Roman" w:cs="Times New Roman"/>
                <w:b/>
                <w:color w:val="5F497A" w:themeColor="accent4" w:themeShade="BF"/>
              </w:rPr>
              <w:t>C3-1 Animation d’</w:t>
            </w:r>
            <w:r w:rsidR="008612D0" w:rsidRPr="007C29C4">
              <w:rPr>
                <w:rFonts w:ascii="Times New Roman" w:hAnsi="Times New Roman" w:cs="Times New Roman"/>
                <w:b/>
                <w:color w:val="5F497A" w:themeColor="accent4" w:themeShade="BF"/>
              </w:rPr>
              <w:t>une équipe</w:t>
            </w:r>
          </w:p>
          <w:p w:rsidR="00621CFC" w:rsidRPr="007C29C4" w:rsidRDefault="00621CFC" w:rsidP="00621CFC">
            <w:pPr>
              <w:jc w:val="center"/>
              <w:rPr>
                <w:rFonts w:ascii="Times New Roman" w:hAnsi="Times New Roman" w:cs="Times New Roman"/>
                <w:color w:val="5F497A" w:themeColor="accent4" w:themeShade="BF"/>
              </w:rPr>
            </w:pPr>
            <w:r w:rsidRPr="007C29C4">
              <w:rPr>
                <w:rFonts w:ascii="Times New Roman" w:hAnsi="Times New Roman" w:cs="Times New Roman"/>
                <w:color w:val="5F497A" w:themeColor="accent4" w:themeShade="BF"/>
              </w:rPr>
              <w:t xml:space="preserve">C3-1.1 </w:t>
            </w:r>
            <w:r w:rsidRPr="007C29C4">
              <w:rPr>
                <w:rFonts w:ascii="Times New Roman" w:hAnsi="Times New Roman" w:cs="Times New Roman"/>
                <w:color w:val="5F497A" w:themeColor="accent4" w:themeShade="BF"/>
              </w:rPr>
              <w:lastRenderedPageBreak/>
              <w:t>Adopt</w:t>
            </w:r>
            <w:r w:rsidR="001D0917">
              <w:rPr>
                <w:rFonts w:ascii="Times New Roman" w:hAnsi="Times New Roman" w:cs="Times New Roman"/>
                <w:color w:val="5F497A" w:themeColor="accent4" w:themeShade="BF"/>
              </w:rPr>
              <w:t>ion</w:t>
            </w:r>
            <w:r w:rsidRPr="007C29C4">
              <w:rPr>
                <w:rFonts w:ascii="Times New Roman" w:hAnsi="Times New Roman" w:cs="Times New Roman"/>
                <w:color w:val="5F497A" w:themeColor="accent4" w:themeShade="BF"/>
              </w:rPr>
              <w:t xml:space="preserve"> </w:t>
            </w:r>
            <w:r w:rsidR="001D0917">
              <w:rPr>
                <w:rFonts w:ascii="Times New Roman" w:hAnsi="Times New Roman" w:cs="Times New Roman"/>
                <w:color w:val="5F497A" w:themeColor="accent4" w:themeShade="BF"/>
              </w:rPr>
              <w:t>d’une</w:t>
            </w:r>
            <w:r w:rsidRPr="007C29C4">
              <w:rPr>
                <w:rFonts w:ascii="Times New Roman" w:hAnsi="Times New Roman" w:cs="Times New Roman"/>
                <w:color w:val="5F497A" w:themeColor="accent4" w:themeShade="BF"/>
              </w:rPr>
              <w:t xml:space="preserve"> attitude et </w:t>
            </w:r>
            <w:r w:rsidR="001D0917">
              <w:rPr>
                <w:rFonts w:ascii="Times New Roman" w:hAnsi="Times New Roman" w:cs="Times New Roman"/>
                <w:color w:val="5F497A" w:themeColor="accent4" w:themeShade="BF"/>
              </w:rPr>
              <w:t>d’</w:t>
            </w:r>
            <w:r w:rsidRPr="007C29C4">
              <w:rPr>
                <w:rFonts w:ascii="Times New Roman" w:hAnsi="Times New Roman" w:cs="Times New Roman"/>
                <w:color w:val="5F497A" w:themeColor="accent4" w:themeShade="BF"/>
              </w:rPr>
              <w:t>un comportement professionnel</w:t>
            </w:r>
          </w:p>
          <w:p w:rsidR="008612D0" w:rsidRPr="007C29C4" w:rsidRDefault="008612D0" w:rsidP="00621CFC">
            <w:pPr>
              <w:jc w:val="center"/>
              <w:rPr>
                <w:rFonts w:ascii="Times New Roman" w:hAnsi="Times New Roman" w:cs="Times New Roman"/>
                <w:b/>
                <w:color w:val="5F497A" w:themeColor="accent4" w:themeShade="BF"/>
              </w:rPr>
            </w:pPr>
          </w:p>
        </w:tc>
        <w:tc>
          <w:tcPr>
            <w:tcW w:w="1559" w:type="dxa"/>
          </w:tcPr>
          <w:p w:rsidR="002A5B33" w:rsidRPr="007C29C4" w:rsidRDefault="002A5B33" w:rsidP="001D0917">
            <w:pPr>
              <w:rPr>
                <w:rFonts w:ascii="Times New Roman" w:hAnsi="Times New Roman" w:cs="Times New Roman"/>
                <w:b/>
                <w:color w:val="365F91" w:themeColor="accent1" w:themeShade="BF"/>
              </w:rPr>
            </w:pPr>
            <w:r w:rsidRPr="007C29C4">
              <w:rPr>
                <w:rFonts w:ascii="Times New Roman" w:hAnsi="Times New Roman" w:cs="Times New Roman"/>
                <w:b/>
                <w:color w:val="365F91" w:themeColor="accent1" w:themeShade="BF"/>
              </w:rPr>
              <w:lastRenderedPageBreak/>
              <w:t>Microbiologie</w:t>
            </w:r>
            <w:r w:rsidR="00621CFC" w:rsidRPr="007C29C4">
              <w:rPr>
                <w:rFonts w:ascii="Times New Roman" w:hAnsi="Times New Roman" w:cs="Times New Roman"/>
                <w:b/>
                <w:color w:val="365F91" w:themeColor="accent1" w:themeShade="BF"/>
              </w:rPr>
              <w:t xml:space="preserve"> appliquée à l’</w:t>
            </w:r>
          </w:p>
          <w:p w:rsidR="00BB735C" w:rsidRPr="007C29C4" w:rsidRDefault="00621CFC" w:rsidP="001D0917">
            <w:pPr>
              <w:rPr>
                <w:rFonts w:ascii="Times New Roman" w:hAnsi="Times New Roman" w:cs="Times New Roman"/>
                <w:b/>
                <w:color w:val="365F91" w:themeColor="accent1" w:themeShade="BF"/>
              </w:rPr>
            </w:pPr>
            <w:r w:rsidRPr="007C29C4">
              <w:rPr>
                <w:rFonts w:ascii="Times New Roman" w:hAnsi="Times New Roman" w:cs="Times New Roman"/>
                <w:b/>
                <w:color w:val="365F91" w:themeColor="accent1" w:themeShade="BF"/>
              </w:rPr>
              <w:t>h</w:t>
            </w:r>
            <w:r w:rsidR="00BB735C" w:rsidRPr="007C29C4">
              <w:rPr>
                <w:rFonts w:ascii="Times New Roman" w:hAnsi="Times New Roman" w:cs="Times New Roman"/>
                <w:b/>
                <w:color w:val="365F91" w:themeColor="accent1" w:themeShade="BF"/>
              </w:rPr>
              <w:t xml:space="preserve">ygiène </w:t>
            </w:r>
            <w:r w:rsidRPr="007C29C4">
              <w:rPr>
                <w:rFonts w:ascii="Times New Roman" w:hAnsi="Times New Roman" w:cs="Times New Roman"/>
                <w:b/>
                <w:color w:val="365F91" w:themeColor="accent1" w:themeShade="BF"/>
              </w:rPr>
              <w:t xml:space="preserve"> et à la prévention</w:t>
            </w:r>
          </w:p>
          <w:p w:rsidR="00621CFC" w:rsidRPr="007C29C4" w:rsidRDefault="00621CFC" w:rsidP="00621CFC">
            <w:pPr>
              <w:rPr>
                <w:rFonts w:ascii="Times New Roman" w:hAnsi="Times New Roman" w:cs="Times New Roman"/>
                <w:b/>
                <w:color w:val="365F91" w:themeColor="accent1" w:themeShade="BF"/>
              </w:rPr>
            </w:pPr>
          </w:p>
          <w:p w:rsidR="009D7A1D" w:rsidRPr="007C29C4" w:rsidRDefault="00F931AF" w:rsidP="009D7A1D">
            <w:pPr>
              <w:jc w:val="center"/>
              <w:rPr>
                <w:rFonts w:ascii="Times New Roman" w:hAnsi="Times New Roman" w:cs="Times New Roman"/>
                <w:b/>
                <w:color w:val="95B3D7" w:themeColor="accent1" w:themeTint="99"/>
              </w:rPr>
            </w:pPr>
            <w:r w:rsidRPr="007C29C4">
              <w:rPr>
                <w:rFonts w:ascii="Times New Roman" w:hAnsi="Times New Roman" w:cs="Times New Roman"/>
                <w:b/>
                <w:color w:val="95B3D7" w:themeColor="accent1" w:themeTint="99"/>
              </w:rPr>
              <w:t>Hygiène et santé du</w:t>
            </w:r>
          </w:p>
          <w:p w:rsidR="00621CFC" w:rsidRPr="007C29C4" w:rsidRDefault="00F931AF" w:rsidP="009D7A1D">
            <w:pPr>
              <w:jc w:val="center"/>
              <w:rPr>
                <w:rFonts w:ascii="Times New Roman" w:hAnsi="Times New Roman" w:cs="Times New Roman"/>
                <w:b/>
              </w:rPr>
            </w:pPr>
            <w:r w:rsidRPr="007C29C4">
              <w:rPr>
                <w:rFonts w:ascii="Times New Roman" w:hAnsi="Times New Roman" w:cs="Times New Roman"/>
                <w:b/>
                <w:color w:val="95B3D7" w:themeColor="accent1" w:themeTint="99"/>
              </w:rPr>
              <w:t>personnel</w:t>
            </w:r>
          </w:p>
        </w:tc>
        <w:tc>
          <w:tcPr>
            <w:tcW w:w="1559" w:type="dxa"/>
          </w:tcPr>
          <w:p w:rsidR="008612D0" w:rsidRPr="007C29C4" w:rsidRDefault="00545051" w:rsidP="004A1468">
            <w:pPr>
              <w:jc w:val="center"/>
              <w:rPr>
                <w:rFonts w:ascii="Times New Roman" w:hAnsi="Times New Roman" w:cs="Times New Roman"/>
                <w:b/>
              </w:rPr>
            </w:pPr>
            <w:r w:rsidRPr="007C29C4">
              <w:rPr>
                <w:rFonts w:ascii="Times New Roman" w:hAnsi="Times New Roman" w:cs="Times New Roman"/>
                <w:b/>
              </w:rPr>
              <w:lastRenderedPageBreak/>
              <w:t>2</w:t>
            </w:r>
          </w:p>
          <w:p w:rsidR="00B87765" w:rsidRPr="007C29C4" w:rsidRDefault="00B87765" w:rsidP="004A1468">
            <w:pPr>
              <w:jc w:val="center"/>
              <w:rPr>
                <w:rFonts w:ascii="Times New Roman" w:hAnsi="Times New Roman" w:cs="Times New Roman"/>
                <w:b/>
                <w:color w:val="E36C0A" w:themeColor="accent6" w:themeShade="BF"/>
              </w:rPr>
            </w:pPr>
            <w:r w:rsidRPr="007C29C4">
              <w:rPr>
                <w:rFonts w:ascii="Times New Roman" w:hAnsi="Times New Roman" w:cs="Times New Roman"/>
                <w:b/>
                <w:color w:val="E36C0A" w:themeColor="accent6" w:themeShade="BF"/>
              </w:rPr>
              <w:t>Milieux de vie des Micro-organismes</w:t>
            </w:r>
          </w:p>
          <w:p w:rsidR="008612D0" w:rsidRPr="007C29C4" w:rsidRDefault="008612D0" w:rsidP="004A1468">
            <w:pPr>
              <w:jc w:val="center"/>
              <w:rPr>
                <w:rFonts w:ascii="Times New Roman" w:hAnsi="Times New Roman" w:cs="Times New Roman"/>
                <w:color w:val="E36C0A" w:themeColor="accent6" w:themeShade="BF"/>
              </w:rPr>
            </w:pPr>
            <w:r w:rsidRPr="007C29C4">
              <w:rPr>
                <w:rFonts w:ascii="Times New Roman" w:hAnsi="Times New Roman" w:cs="Times New Roman"/>
                <w:b/>
                <w:color w:val="E36C0A" w:themeColor="accent6" w:themeShade="BF"/>
              </w:rPr>
              <w:lastRenderedPageBreak/>
              <w:t>Hygiène et santé de la main d’œuvre</w:t>
            </w:r>
          </w:p>
          <w:p w:rsidR="008612D0" w:rsidRPr="007C29C4" w:rsidRDefault="008612D0" w:rsidP="004A1468">
            <w:pPr>
              <w:jc w:val="center"/>
              <w:rPr>
                <w:rFonts w:ascii="Times New Roman" w:hAnsi="Times New Roman" w:cs="Times New Roman"/>
                <w:color w:val="E36C0A" w:themeColor="accent6" w:themeShade="BF"/>
              </w:rPr>
            </w:pPr>
          </w:p>
        </w:tc>
        <w:tc>
          <w:tcPr>
            <w:tcW w:w="1985" w:type="dxa"/>
          </w:tcPr>
          <w:p w:rsidR="008612D0" w:rsidRPr="007C29C4" w:rsidRDefault="00621CFC" w:rsidP="004A1468">
            <w:pPr>
              <w:jc w:val="center"/>
              <w:rPr>
                <w:rFonts w:ascii="Times New Roman" w:hAnsi="Times New Roman" w:cs="Times New Roman"/>
              </w:rPr>
            </w:pPr>
            <w:r w:rsidRPr="007C29C4">
              <w:rPr>
                <w:rFonts w:ascii="Times New Roman" w:hAnsi="Times New Roman" w:cs="Times New Roman"/>
              </w:rPr>
              <w:lastRenderedPageBreak/>
              <w:t xml:space="preserve">Appliquer la règlementation relative à l’état de santé du personnel </w:t>
            </w:r>
            <w:r w:rsidRPr="007C29C4">
              <w:rPr>
                <w:rFonts w:ascii="Times New Roman" w:hAnsi="Times New Roman" w:cs="Times New Roman"/>
              </w:rPr>
              <w:lastRenderedPageBreak/>
              <w:t>et les mesures d’hygiène corporelle et vestimentaire pour limiter les contamination</w:t>
            </w:r>
            <w:r w:rsidR="00F931AF" w:rsidRPr="007C29C4">
              <w:rPr>
                <w:rFonts w:ascii="Times New Roman" w:hAnsi="Times New Roman" w:cs="Times New Roman"/>
              </w:rPr>
              <w:t>s</w:t>
            </w:r>
          </w:p>
        </w:tc>
        <w:tc>
          <w:tcPr>
            <w:tcW w:w="992" w:type="dxa"/>
          </w:tcPr>
          <w:p w:rsidR="008612D0" w:rsidRPr="007C29C4" w:rsidRDefault="00573900" w:rsidP="005C553E">
            <w:pPr>
              <w:jc w:val="center"/>
              <w:rPr>
                <w:rFonts w:ascii="Times New Roman" w:hAnsi="Times New Roman" w:cs="Times New Roman"/>
                <w:b/>
              </w:rPr>
            </w:pPr>
            <w:r w:rsidRPr="007C29C4">
              <w:rPr>
                <w:rFonts w:ascii="Times New Roman" w:hAnsi="Times New Roman" w:cs="Times New Roman"/>
                <w:b/>
              </w:rPr>
              <w:lastRenderedPageBreak/>
              <w:t>3</w:t>
            </w:r>
          </w:p>
        </w:tc>
        <w:tc>
          <w:tcPr>
            <w:tcW w:w="1985" w:type="dxa"/>
          </w:tcPr>
          <w:p w:rsidR="00176DA7" w:rsidRPr="007C29C4" w:rsidRDefault="00176DA7" w:rsidP="00176DA7">
            <w:pPr>
              <w:pStyle w:val="normal0"/>
              <w:widowControl w:val="0"/>
              <w:pBdr>
                <w:top w:val="nil"/>
                <w:left w:val="nil"/>
                <w:bottom w:val="nil"/>
                <w:right w:val="nil"/>
                <w:between w:val="nil"/>
              </w:pBdr>
              <w:jc w:val="center"/>
              <w:rPr>
                <w:rFonts w:ascii="Times New Roman" w:eastAsia="Arial Narrow" w:hAnsi="Times New Roman" w:cs="Times New Roman"/>
              </w:rPr>
            </w:pPr>
            <w:r w:rsidRPr="007C29C4">
              <w:rPr>
                <w:rFonts w:ascii="Times New Roman" w:eastAsia="Arial Narrow" w:hAnsi="Times New Roman" w:cs="Times New Roman"/>
              </w:rPr>
              <w:t>Grand groupe</w:t>
            </w:r>
          </w:p>
          <w:p w:rsidR="00176DA7" w:rsidRPr="007C29C4" w:rsidRDefault="00176DA7" w:rsidP="00176DA7">
            <w:pPr>
              <w:pStyle w:val="normal0"/>
              <w:widowControl w:val="0"/>
              <w:pBdr>
                <w:top w:val="nil"/>
                <w:left w:val="nil"/>
                <w:bottom w:val="nil"/>
                <w:right w:val="nil"/>
                <w:between w:val="nil"/>
              </w:pBdr>
              <w:jc w:val="center"/>
              <w:rPr>
                <w:rFonts w:ascii="Times New Roman" w:eastAsia="Arial Narrow" w:hAnsi="Times New Roman" w:cs="Times New Roman"/>
              </w:rPr>
            </w:pPr>
          </w:p>
          <w:p w:rsidR="00176DA7" w:rsidRPr="007C29C4" w:rsidRDefault="00176DA7" w:rsidP="00176DA7">
            <w:pPr>
              <w:pStyle w:val="normal0"/>
              <w:widowControl w:val="0"/>
              <w:pBdr>
                <w:top w:val="nil"/>
                <w:left w:val="nil"/>
                <w:bottom w:val="nil"/>
                <w:right w:val="nil"/>
                <w:between w:val="nil"/>
              </w:pBdr>
              <w:jc w:val="center"/>
              <w:rPr>
                <w:rFonts w:ascii="Times New Roman" w:eastAsia="Arial Narrow" w:hAnsi="Times New Roman" w:cs="Times New Roman"/>
              </w:rPr>
            </w:pPr>
            <w:r w:rsidRPr="007C29C4">
              <w:rPr>
                <w:rFonts w:ascii="Times New Roman" w:eastAsia="Arial Narrow" w:hAnsi="Times New Roman" w:cs="Times New Roman"/>
              </w:rPr>
              <w:t xml:space="preserve">Utilisation dans cet ordre des 3 </w:t>
            </w:r>
            <w:r w:rsidRPr="007C29C4">
              <w:rPr>
                <w:rFonts w:ascii="Times New Roman" w:eastAsia="Arial Narrow" w:hAnsi="Times New Roman" w:cs="Times New Roman"/>
              </w:rPr>
              <w:lastRenderedPageBreak/>
              <w:t>méthodes :</w:t>
            </w:r>
          </w:p>
          <w:p w:rsidR="00176DA7" w:rsidRPr="007C29C4" w:rsidRDefault="00176DA7" w:rsidP="00176DA7">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-heuristique (situation</w:t>
            </w:r>
            <w:r w:rsidR="003F3E7F" w:rsidRPr="007C29C4">
              <w:rPr>
                <w:rFonts w:ascii="Times New Roman" w:eastAsia="Arial Narrow" w:hAnsi="Times New Roman" w:cs="Times New Roman"/>
              </w:rPr>
              <w:t xml:space="preserve"> professionnelle</w:t>
            </w:r>
            <w:r w:rsidRPr="007C29C4">
              <w:rPr>
                <w:rFonts w:ascii="Times New Roman" w:eastAsia="Arial Narrow" w:hAnsi="Times New Roman" w:cs="Times New Roman"/>
              </w:rPr>
              <w:t>)</w:t>
            </w:r>
          </w:p>
          <w:p w:rsidR="00176DA7" w:rsidRPr="007C29C4" w:rsidRDefault="00176DA7" w:rsidP="00176DA7">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-interrogative</w:t>
            </w:r>
          </w:p>
          <w:p w:rsidR="00176DA7" w:rsidRPr="007C29C4" w:rsidRDefault="00176DA7" w:rsidP="00176DA7">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w:t>
            </w:r>
            <w:proofErr w:type="spellStart"/>
            <w:r w:rsidRPr="007C29C4">
              <w:rPr>
                <w:rFonts w:ascii="Times New Roman" w:eastAsia="Arial Narrow" w:hAnsi="Times New Roman" w:cs="Times New Roman"/>
              </w:rPr>
              <w:t>expositive</w:t>
            </w:r>
            <w:proofErr w:type="spellEnd"/>
          </w:p>
          <w:p w:rsidR="00176DA7" w:rsidRPr="007C29C4" w:rsidRDefault="00176DA7" w:rsidP="00176DA7">
            <w:pPr>
              <w:pStyle w:val="normal0"/>
              <w:widowControl w:val="0"/>
              <w:pBdr>
                <w:top w:val="nil"/>
                <w:left w:val="nil"/>
                <w:bottom w:val="nil"/>
                <w:right w:val="nil"/>
                <w:between w:val="nil"/>
              </w:pBdr>
              <w:rPr>
                <w:rFonts w:ascii="Times New Roman" w:eastAsia="Arial Narrow" w:hAnsi="Times New Roman" w:cs="Times New Roman"/>
              </w:rPr>
            </w:pPr>
          </w:p>
          <w:p w:rsidR="00176DA7" w:rsidRPr="007C29C4" w:rsidRDefault="00176DA7" w:rsidP="00176DA7">
            <w:pPr>
              <w:jc w:val="center"/>
              <w:rPr>
                <w:rFonts w:ascii="Times New Roman" w:hAnsi="Times New Roman" w:cs="Times New Roman"/>
              </w:rPr>
            </w:pPr>
            <w:r w:rsidRPr="007C29C4">
              <w:rPr>
                <w:rFonts w:ascii="Times New Roman" w:hAnsi="Times New Roman" w:cs="Times New Roman"/>
              </w:rPr>
              <w:t xml:space="preserve">Livre de Sciences Appliquées  </w:t>
            </w:r>
          </w:p>
          <w:p w:rsidR="00176DA7" w:rsidRPr="007C29C4" w:rsidRDefault="00176DA7" w:rsidP="005F11DA">
            <w:pPr>
              <w:jc w:val="center"/>
              <w:rPr>
                <w:rFonts w:ascii="Times New Roman" w:hAnsi="Times New Roman" w:cs="Times New Roman"/>
                <w:lang w:val="en-US"/>
              </w:rPr>
            </w:pPr>
            <w:proofErr w:type="spellStart"/>
            <w:r w:rsidRPr="007C29C4">
              <w:rPr>
                <w:rFonts w:ascii="Times New Roman" w:hAnsi="Times New Roman" w:cs="Times New Roman"/>
                <w:lang w:val="en-US"/>
              </w:rPr>
              <w:t>Bac</w:t>
            </w:r>
            <w:proofErr w:type="spellEnd"/>
            <w:r w:rsidRPr="007C29C4">
              <w:rPr>
                <w:rFonts w:ascii="Times New Roman" w:hAnsi="Times New Roman" w:cs="Times New Roman"/>
                <w:lang w:val="en-US"/>
              </w:rPr>
              <w:t xml:space="preserve"> pro</w:t>
            </w:r>
          </w:p>
          <w:p w:rsidR="00176DA7" w:rsidRPr="007C29C4" w:rsidRDefault="00176DA7" w:rsidP="00176DA7">
            <w:pPr>
              <w:jc w:val="center"/>
              <w:rPr>
                <w:rFonts w:ascii="Times New Roman" w:hAnsi="Times New Roman" w:cs="Times New Roman"/>
                <w:lang w:val="en-US"/>
              </w:rPr>
            </w:pPr>
            <w:r w:rsidRPr="007C29C4">
              <w:rPr>
                <w:rFonts w:ascii="Times New Roman" w:hAnsi="Times New Roman" w:cs="Times New Roman"/>
                <w:lang w:val="en-US"/>
              </w:rPr>
              <w:t xml:space="preserve">Edition </w:t>
            </w:r>
            <w:proofErr w:type="spellStart"/>
            <w:r w:rsidR="003F3E7F" w:rsidRPr="007C29C4">
              <w:rPr>
                <w:rFonts w:ascii="Times New Roman" w:hAnsi="Times New Roman" w:cs="Times New Roman"/>
                <w:lang w:val="en-US"/>
              </w:rPr>
              <w:t>Delagrave</w:t>
            </w:r>
            <w:proofErr w:type="spellEnd"/>
          </w:p>
          <w:p w:rsidR="003F3E7F" w:rsidRPr="007C29C4" w:rsidRDefault="003F3E7F" w:rsidP="00176DA7">
            <w:pPr>
              <w:jc w:val="center"/>
              <w:rPr>
                <w:rFonts w:ascii="Times New Roman" w:hAnsi="Times New Roman" w:cs="Times New Roman"/>
                <w:lang w:val="en-US"/>
              </w:rPr>
            </w:pPr>
          </w:p>
          <w:p w:rsidR="005F11DA" w:rsidRPr="007C29C4" w:rsidRDefault="003F3E7F" w:rsidP="00526CCC">
            <w:pPr>
              <w:jc w:val="center"/>
              <w:rPr>
                <w:rFonts w:ascii="Times New Roman" w:hAnsi="Times New Roman" w:cs="Times New Roman"/>
                <w:lang w:val="en-US"/>
              </w:rPr>
            </w:pPr>
            <w:proofErr w:type="spellStart"/>
            <w:r w:rsidRPr="007C29C4">
              <w:rPr>
                <w:rFonts w:ascii="Times New Roman" w:hAnsi="Times New Roman" w:cs="Times New Roman"/>
                <w:lang w:val="en-US"/>
              </w:rPr>
              <w:t>Chapitre</w:t>
            </w:r>
            <w:proofErr w:type="spellEnd"/>
            <w:r w:rsidRPr="007C29C4">
              <w:rPr>
                <w:rFonts w:ascii="Times New Roman" w:hAnsi="Times New Roman" w:cs="Times New Roman"/>
                <w:lang w:val="en-US"/>
              </w:rPr>
              <w:t xml:space="preserve"> 1</w:t>
            </w:r>
          </w:p>
          <w:p w:rsidR="005F11DA" w:rsidRPr="007C29C4" w:rsidRDefault="003F3E7F" w:rsidP="007C29C4">
            <w:pPr>
              <w:jc w:val="center"/>
              <w:rPr>
                <w:rFonts w:ascii="Times New Roman" w:hAnsi="Times New Roman" w:cs="Times New Roman"/>
              </w:rPr>
            </w:pPr>
            <w:r w:rsidRPr="007C29C4">
              <w:rPr>
                <w:rFonts w:ascii="Times New Roman" w:hAnsi="Times New Roman" w:cs="Times New Roman"/>
              </w:rPr>
              <w:t>Milieux de vie des micro-organismes et l’hygiène de la main d’</w:t>
            </w:r>
            <w:r w:rsidR="005F11DA" w:rsidRPr="007C29C4">
              <w:rPr>
                <w:rFonts w:ascii="Times New Roman" w:hAnsi="Times New Roman" w:cs="Times New Roman"/>
              </w:rPr>
              <w:t>œuvre</w:t>
            </w:r>
          </w:p>
          <w:p w:rsidR="00176DA7" w:rsidRPr="007C29C4" w:rsidRDefault="00176DA7" w:rsidP="00176DA7">
            <w:pPr>
              <w:jc w:val="center"/>
              <w:rPr>
                <w:rFonts w:ascii="Times New Roman" w:hAnsi="Times New Roman" w:cs="Times New Roman"/>
              </w:rPr>
            </w:pPr>
            <w:r w:rsidRPr="007C29C4">
              <w:rPr>
                <w:rFonts w:ascii="Times New Roman" w:hAnsi="Times New Roman" w:cs="Times New Roman"/>
              </w:rPr>
              <w:t>P</w:t>
            </w:r>
            <w:r w:rsidR="003F3E7F" w:rsidRPr="007C29C4">
              <w:rPr>
                <w:rFonts w:ascii="Times New Roman" w:hAnsi="Times New Roman" w:cs="Times New Roman"/>
              </w:rPr>
              <w:t>9</w:t>
            </w:r>
            <w:r w:rsidRPr="007C29C4">
              <w:rPr>
                <w:rFonts w:ascii="Times New Roman" w:hAnsi="Times New Roman" w:cs="Times New Roman"/>
              </w:rPr>
              <w:t xml:space="preserve"> à 14</w:t>
            </w:r>
          </w:p>
          <w:p w:rsidR="003F3E7F" w:rsidRPr="007C29C4" w:rsidRDefault="003F3E7F" w:rsidP="00176DA7">
            <w:pPr>
              <w:jc w:val="center"/>
              <w:rPr>
                <w:rFonts w:ascii="Times New Roman" w:hAnsi="Times New Roman" w:cs="Times New Roman"/>
              </w:rPr>
            </w:pPr>
          </w:p>
          <w:p w:rsidR="00176DA7" w:rsidRPr="007C29C4" w:rsidRDefault="00176DA7" w:rsidP="00176DA7">
            <w:pPr>
              <w:jc w:val="center"/>
              <w:rPr>
                <w:rFonts w:ascii="Times New Roman" w:hAnsi="Times New Roman" w:cs="Times New Roman"/>
              </w:rPr>
            </w:pPr>
            <w:r w:rsidRPr="007C29C4">
              <w:rPr>
                <w:rFonts w:ascii="Times New Roman" w:hAnsi="Times New Roman" w:cs="Times New Roman"/>
              </w:rPr>
              <w:t>Vidéo </w:t>
            </w:r>
            <w:proofErr w:type="gramStart"/>
            <w:r w:rsidRPr="007C29C4">
              <w:rPr>
                <w:rFonts w:ascii="Times New Roman" w:hAnsi="Times New Roman" w:cs="Times New Roman"/>
              </w:rPr>
              <w:t>:procédure</w:t>
            </w:r>
            <w:proofErr w:type="gramEnd"/>
            <w:r w:rsidRPr="007C29C4">
              <w:rPr>
                <w:rFonts w:ascii="Times New Roman" w:hAnsi="Times New Roman" w:cs="Times New Roman"/>
              </w:rPr>
              <w:t xml:space="preserve"> de lavage antiseptique des mains</w:t>
            </w:r>
          </w:p>
          <w:p w:rsidR="008612D0" w:rsidRPr="007C29C4" w:rsidRDefault="00176DA7" w:rsidP="00176DA7">
            <w:pPr>
              <w:jc w:val="center"/>
              <w:rPr>
                <w:rFonts w:ascii="Times New Roman" w:hAnsi="Times New Roman" w:cs="Times New Roman"/>
                <w:b/>
              </w:rPr>
            </w:pPr>
            <w:r w:rsidRPr="007C29C4">
              <w:rPr>
                <w:rFonts w:ascii="Times New Roman" w:hAnsi="Times New Roman" w:cs="Times New Roman"/>
              </w:rPr>
              <w:t>Vidéo : la tenue en cuisine</w:t>
            </w:r>
          </w:p>
        </w:tc>
        <w:tc>
          <w:tcPr>
            <w:tcW w:w="1984" w:type="dxa"/>
          </w:tcPr>
          <w:p w:rsidR="00B87765" w:rsidRPr="007C29C4" w:rsidRDefault="00B87765" w:rsidP="00526CCC">
            <w:pPr>
              <w:jc w:val="center"/>
              <w:rPr>
                <w:rFonts w:ascii="Times New Roman" w:hAnsi="Times New Roman" w:cs="Times New Roman"/>
                <w:i/>
                <w:color w:val="385723"/>
              </w:rPr>
            </w:pPr>
            <w:r w:rsidRPr="007C29C4">
              <w:rPr>
                <w:rFonts w:ascii="Times New Roman" w:hAnsi="Times New Roman" w:cs="Times New Roman"/>
                <w:i/>
                <w:color w:val="385723"/>
              </w:rPr>
              <w:lastRenderedPageBreak/>
              <w:t>Milieux de vie des micro-organismes</w:t>
            </w:r>
          </w:p>
          <w:p w:rsidR="00B87765" w:rsidRPr="007C29C4" w:rsidRDefault="00B87765" w:rsidP="00526CCC">
            <w:pPr>
              <w:jc w:val="center"/>
              <w:rPr>
                <w:rFonts w:ascii="Times New Roman" w:hAnsi="Times New Roman" w:cs="Times New Roman"/>
                <w:i/>
                <w:color w:val="385723"/>
              </w:rPr>
            </w:pPr>
            <w:r w:rsidRPr="007C29C4">
              <w:rPr>
                <w:rFonts w:ascii="Times New Roman" w:hAnsi="Times New Roman" w:cs="Times New Roman"/>
                <w:i/>
                <w:color w:val="385723"/>
              </w:rPr>
              <w:t>La tenue professionnelle</w:t>
            </w:r>
          </w:p>
          <w:p w:rsidR="008612D0" w:rsidRPr="007C29C4" w:rsidRDefault="008612D0" w:rsidP="00526CCC">
            <w:pPr>
              <w:jc w:val="center"/>
              <w:rPr>
                <w:rFonts w:ascii="Times New Roman" w:hAnsi="Times New Roman" w:cs="Times New Roman"/>
                <w:b/>
                <w:i/>
              </w:rPr>
            </w:pPr>
            <w:r w:rsidRPr="007C29C4">
              <w:rPr>
                <w:rFonts w:ascii="Times New Roman" w:hAnsi="Times New Roman" w:cs="Times New Roman"/>
                <w:i/>
                <w:color w:val="385723"/>
              </w:rPr>
              <w:lastRenderedPageBreak/>
              <w:t>Le lavage des mains, le port de gants. L'hygiène corporelle et vestimentaire. La santé du personnel.</w:t>
            </w:r>
          </w:p>
        </w:tc>
        <w:tc>
          <w:tcPr>
            <w:tcW w:w="1418" w:type="dxa"/>
          </w:tcPr>
          <w:p w:rsidR="0055740F" w:rsidRPr="007C29C4" w:rsidRDefault="0055740F" w:rsidP="0055740F">
            <w:pPr>
              <w:jc w:val="center"/>
              <w:rPr>
                <w:rFonts w:ascii="Times New Roman" w:hAnsi="Times New Roman" w:cs="Times New Roman"/>
              </w:rPr>
            </w:pPr>
            <w:r w:rsidRPr="007C29C4">
              <w:rPr>
                <w:rFonts w:ascii="Times New Roman" w:hAnsi="Times New Roman" w:cs="Times New Roman"/>
              </w:rPr>
              <w:lastRenderedPageBreak/>
              <w:t xml:space="preserve">Fin de chaque séance évaluation </w:t>
            </w:r>
            <w:r w:rsidRPr="007C29C4">
              <w:rPr>
                <w:rFonts w:ascii="Times New Roman" w:hAnsi="Times New Roman" w:cs="Times New Roman"/>
              </w:rPr>
              <w:lastRenderedPageBreak/>
              <w:t>orale</w:t>
            </w:r>
          </w:p>
          <w:p w:rsidR="0055740F" w:rsidRPr="007C29C4" w:rsidRDefault="0055740F" w:rsidP="0055740F">
            <w:pPr>
              <w:jc w:val="center"/>
              <w:rPr>
                <w:rFonts w:ascii="Times New Roman" w:hAnsi="Times New Roman" w:cs="Times New Roman"/>
              </w:rPr>
            </w:pPr>
          </w:p>
          <w:p w:rsidR="0055740F" w:rsidRPr="007C29C4" w:rsidRDefault="0055740F" w:rsidP="0055740F">
            <w:pPr>
              <w:jc w:val="center"/>
              <w:rPr>
                <w:rFonts w:ascii="Times New Roman" w:hAnsi="Times New Roman" w:cs="Times New Roman"/>
              </w:rPr>
            </w:pPr>
          </w:p>
          <w:p w:rsidR="0055740F" w:rsidRPr="007C29C4" w:rsidRDefault="0055740F" w:rsidP="0055740F">
            <w:pPr>
              <w:jc w:val="center"/>
              <w:rPr>
                <w:rFonts w:ascii="Times New Roman" w:hAnsi="Times New Roman" w:cs="Times New Roman"/>
              </w:rPr>
            </w:pPr>
          </w:p>
          <w:p w:rsidR="008612D0" w:rsidRPr="007C29C4" w:rsidRDefault="0055740F" w:rsidP="0055740F">
            <w:pPr>
              <w:jc w:val="center"/>
              <w:rPr>
                <w:rFonts w:ascii="Times New Roman" w:hAnsi="Times New Roman" w:cs="Times New Roman"/>
                <w:b/>
              </w:rPr>
            </w:pPr>
            <w:r w:rsidRPr="007C29C4">
              <w:rPr>
                <w:rFonts w:ascii="Times New Roman" w:hAnsi="Times New Roman" w:cs="Times New Roman"/>
              </w:rPr>
              <w:t>évaluation écrite sur l’ensemble de la séquence</w:t>
            </w:r>
          </w:p>
        </w:tc>
      </w:tr>
      <w:tr w:rsidR="009D7A1D" w:rsidRPr="007C29C4" w:rsidTr="007C29C4">
        <w:trPr>
          <w:trHeight w:val="705"/>
        </w:trPr>
        <w:tc>
          <w:tcPr>
            <w:tcW w:w="1418" w:type="dxa"/>
          </w:tcPr>
          <w:p w:rsidR="000B281C" w:rsidRPr="007C29C4" w:rsidRDefault="000B281C" w:rsidP="005C553E">
            <w:pPr>
              <w:jc w:val="center"/>
              <w:rPr>
                <w:rFonts w:ascii="Times New Roman" w:hAnsi="Times New Roman" w:cs="Times New Roman"/>
                <w:b/>
              </w:rPr>
            </w:pPr>
            <w:r w:rsidRPr="007C29C4">
              <w:rPr>
                <w:rFonts w:ascii="Times New Roman" w:hAnsi="Times New Roman" w:cs="Times New Roman"/>
                <w:b/>
              </w:rPr>
              <w:lastRenderedPageBreak/>
              <w:t>Du</w:t>
            </w:r>
          </w:p>
          <w:p w:rsidR="008612D0" w:rsidRPr="007C29C4" w:rsidRDefault="000B281C" w:rsidP="005C553E">
            <w:pPr>
              <w:jc w:val="center"/>
              <w:rPr>
                <w:rFonts w:ascii="Times New Roman" w:hAnsi="Times New Roman" w:cs="Times New Roman"/>
                <w:b/>
              </w:rPr>
            </w:pPr>
            <w:r w:rsidRPr="007C29C4">
              <w:rPr>
                <w:rFonts w:ascii="Times New Roman" w:hAnsi="Times New Roman" w:cs="Times New Roman"/>
                <w:b/>
              </w:rPr>
              <w:t>19/10/2020</w:t>
            </w:r>
          </w:p>
          <w:p w:rsidR="000B281C" w:rsidRPr="007C29C4" w:rsidRDefault="000B281C" w:rsidP="005C553E">
            <w:pPr>
              <w:jc w:val="center"/>
              <w:rPr>
                <w:rFonts w:ascii="Times New Roman" w:hAnsi="Times New Roman" w:cs="Times New Roman"/>
                <w:b/>
              </w:rPr>
            </w:pPr>
            <w:r w:rsidRPr="007C29C4">
              <w:rPr>
                <w:rFonts w:ascii="Times New Roman" w:hAnsi="Times New Roman" w:cs="Times New Roman"/>
                <w:b/>
              </w:rPr>
              <w:t>Au</w:t>
            </w:r>
          </w:p>
          <w:p w:rsidR="000B281C" w:rsidRPr="007C29C4" w:rsidRDefault="000B281C" w:rsidP="005C553E">
            <w:pPr>
              <w:jc w:val="center"/>
              <w:rPr>
                <w:rFonts w:ascii="Times New Roman" w:hAnsi="Times New Roman" w:cs="Times New Roman"/>
                <w:b/>
              </w:rPr>
            </w:pPr>
            <w:r w:rsidRPr="007C29C4">
              <w:rPr>
                <w:rFonts w:ascii="Times New Roman" w:hAnsi="Times New Roman" w:cs="Times New Roman"/>
                <w:b/>
              </w:rPr>
              <w:t>23/10/2020</w:t>
            </w:r>
          </w:p>
          <w:p w:rsidR="000B281C" w:rsidRPr="007C29C4" w:rsidRDefault="000B281C" w:rsidP="005C553E">
            <w:pPr>
              <w:jc w:val="center"/>
              <w:rPr>
                <w:rFonts w:ascii="Times New Roman" w:hAnsi="Times New Roman" w:cs="Times New Roman"/>
                <w:b/>
              </w:rPr>
            </w:pPr>
          </w:p>
          <w:p w:rsidR="000B281C" w:rsidRPr="007C29C4" w:rsidRDefault="000B281C" w:rsidP="005C553E">
            <w:pPr>
              <w:jc w:val="center"/>
              <w:rPr>
                <w:rFonts w:ascii="Times New Roman" w:hAnsi="Times New Roman" w:cs="Times New Roman"/>
              </w:rPr>
            </w:pPr>
            <w:r w:rsidRPr="007C29C4">
              <w:rPr>
                <w:rFonts w:ascii="Times New Roman" w:hAnsi="Times New Roman" w:cs="Times New Roman"/>
              </w:rPr>
              <w:t>19/10/2020</w:t>
            </w:r>
          </w:p>
          <w:p w:rsidR="000B281C" w:rsidRPr="007C29C4" w:rsidRDefault="000B281C" w:rsidP="005C553E">
            <w:pPr>
              <w:jc w:val="center"/>
              <w:rPr>
                <w:rFonts w:ascii="Times New Roman" w:hAnsi="Times New Roman" w:cs="Times New Roman"/>
              </w:rPr>
            </w:pPr>
            <w:r w:rsidRPr="007C29C4">
              <w:rPr>
                <w:rFonts w:ascii="Times New Roman" w:hAnsi="Times New Roman" w:cs="Times New Roman"/>
              </w:rPr>
              <w:t>21/10/2020</w:t>
            </w:r>
          </w:p>
          <w:p w:rsidR="000B281C" w:rsidRPr="007C29C4" w:rsidRDefault="000B281C" w:rsidP="005C553E">
            <w:pPr>
              <w:jc w:val="center"/>
              <w:rPr>
                <w:rFonts w:ascii="Times New Roman" w:hAnsi="Times New Roman" w:cs="Times New Roman"/>
                <w:b/>
              </w:rPr>
            </w:pPr>
            <w:r w:rsidRPr="007C29C4">
              <w:rPr>
                <w:rFonts w:ascii="Times New Roman" w:hAnsi="Times New Roman" w:cs="Times New Roman"/>
              </w:rPr>
              <w:t>22/10/2020</w:t>
            </w:r>
          </w:p>
        </w:tc>
        <w:tc>
          <w:tcPr>
            <w:tcW w:w="851" w:type="dxa"/>
          </w:tcPr>
          <w:p w:rsidR="002A0FFF" w:rsidRPr="007C29C4" w:rsidRDefault="002A0FFF" w:rsidP="002A0FFF">
            <w:pPr>
              <w:jc w:val="center"/>
              <w:rPr>
                <w:rFonts w:ascii="Times New Roman" w:hAnsi="Times New Roman" w:cs="Times New Roman"/>
                <w:b/>
              </w:rPr>
            </w:pPr>
            <w:r w:rsidRPr="007C29C4">
              <w:rPr>
                <w:rFonts w:ascii="Times New Roman" w:hAnsi="Times New Roman" w:cs="Times New Roman"/>
                <w:b/>
              </w:rPr>
              <w:t>3H</w:t>
            </w:r>
          </w:p>
          <w:p w:rsidR="008612D0" w:rsidRPr="007C29C4" w:rsidRDefault="002A0FFF" w:rsidP="002A0FFF">
            <w:pPr>
              <w:jc w:val="center"/>
              <w:rPr>
                <w:rFonts w:ascii="Times New Roman" w:hAnsi="Times New Roman" w:cs="Times New Roman"/>
                <w:b/>
              </w:rPr>
            </w:pPr>
            <w:r w:rsidRPr="007C29C4">
              <w:rPr>
                <w:rFonts w:ascii="Times New Roman" w:hAnsi="Times New Roman" w:cs="Times New Roman"/>
              </w:rPr>
              <w:t>(3x1h)</w:t>
            </w:r>
          </w:p>
        </w:tc>
        <w:tc>
          <w:tcPr>
            <w:tcW w:w="1559" w:type="dxa"/>
          </w:tcPr>
          <w:p w:rsidR="008612D0" w:rsidRPr="007C29C4" w:rsidRDefault="005E09E5" w:rsidP="00F153D9">
            <w:pPr>
              <w:jc w:val="center"/>
              <w:rPr>
                <w:rFonts w:ascii="Times New Roman" w:hAnsi="Times New Roman" w:cs="Times New Roman"/>
                <w:b/>
                <w:color w:val="5F497A" w:themeColor="accent4" w:themeShade="BF"/>
              </w:rPr>
            </w:pPr>
            <w:r w:rsidRPr="007C29C4">
              <w:rPr>
                <w:rFonts w:ascii="Times New Roman" w:hAnsi="Times New Roman" w:cs="Times New Roman"/>
                <w:b/>
                <w:color w:val="5F497A" w:themeColor="accent4" w:themeShade="BF"/>
              </w:rPr>
              <w:t>P1/</w:t>
            </w:r>
            <w:r w:rsidR="008612D0" w:rsidRPr="007C29C4">
              <w:rPr>
                <w:rFonts w:ascii="Times New Roman" w:hAnsi="Times New Roman" w:cs="Times New Roman"/>
                <w:b/>
                <w:color w:val="5F497A" w:themeColor="accent4" w:themeShade="BF"/>
              </w:rPr>
              <w:t>C1-1 Organis</w:t>
            </w:r>
            <w:r w:rsidR="001D0917">
              <w:rPr>
                <w:rFonts w:ascii="Times New Roman" w:hAnsi="Times New Roman" w:cs="Times New Roman"/>
                <w:b/>
                <w:color w:val="5F497A" w:themeColor="accent4" w:themeShade="BF"/>
              </w:rPr>
              <w:t>ation</w:t>
            </w:r>
            <w:r w:rsidR="008612D0" w:rsidRPr="007C29C4">
              <w:rPr>
                <w:rFonts w:ascii="Times New Roman" w:hAnsi="Times New Roman" w:cs="Times New Roman"/>
                <w:b/>
                <w:color w:val="5F497A" w:themeColor="accent4" w:themeShade="BF"/>
              </w:rPr>
              <w:t xml:space="preserve"> la production</w:t>
            </w:r>
          </w:p>
          <w:p w:rsidR="008612D0" w:rsidRPr="007C29C4" w:rsidRDefault="009D7A1D" w:rsidP="001D0917">
            <w:pPr>
              <w:jc w:val="center"/>
              <w:rPr>
                <w:rFonts w:ascii="Times New Roman" w:hAnsi="Times New Roman" w:cs="Times New Roman"/>
                <w:color w:val="5F497A" w:themeColor="accent4" w:themeShade="BF"/>
              </w:rPr>
            </w:pPr>
            <w:r w:rsidRPr="007C29C4">
              <w:rPr>
                <w:rFonts w:ascii="Times New Roman" w:hAnsi="Times New Roman" w:cs="Times New Roman"/>
                <w:color w:val="5F497A" w:themeColor="accent4" w:themeShade="BF"/>
              </w:rPr>
              <w:t>C1-</w:t>
            </w:r>
            <w:r w:rsidR="00F931AF" w:rsidRPr="007C29C4">
              <w:rPr>
                <w:rFonts w:ascii="Times New Roman" w:hAnsi="Times New Roman" w:cs="Times New Roman"/>
                <w:color w:val="5F497A" w:themeColor="accent4" w:themeShade="BF"/>
              </w:rPr>
              <w:t>1.2</w:t>
            </w:r>
            <w:r w:rsidRPr="007C29C4">
              <w:rPr>
                <w:rFonts w:ascii="Times New Roman" w:hAnsi="Times New Roman" w:cs="Times New Roman"/>
                <w:color w:val="5F497A" w:themeColor="accent4" w:themeShade="BF"/>
              </w:rPr>
              <w:t xml:space="preserve"> </w:t>
            </w:r>
            <w:r w:rsidR="00F931AF" w:rsidRPr="007C29C4">
              <w:rPr>
                <w:rFonts w:ascii="Times New Roman" w:hAnsi="Times New Roman" w:cs="Times New Roman"/>
                <w:color w:val="5F497A" w:themeColor="accent4" w:themeShade="BF"/>
              </w:rPr>
              <w:t>Planifi</w:t>
            </w:r>
            <w:r w:rsidR="001D0917">
              <w:rPr>
                <w:rFonts w:ascii="Times New Roman" w:hAnsi="Times New Roman" w:cs="Times New Roman"/>
                <w:color w:val="5F497A" w:themeColor="accent4" w:themeShade="BF"/>
              </w:rPr>
              <w:t>cation</w:t>
            </w:r>
            <w:r w:rsidR="00F931AF" w:rsidRPr="007C29C4">
              <w:rPr>
                <w:rFonts w:ascii="Times New Roman" w:hAnsi="Times New Roman" w:cs="Times New Roman"/>
                <w:color w:val="5F497A" w:themeColor="accent4" w:themeShade="BF"/>
              </w:rPr>
              <w:t xml:space="preserve"> son travail et celui de son équipe dans le temps et dans </w:t>
            </w:r>
            <w:r w:rsidR="00F931AF" w:rsidRPr="007C29C4">
              <w:rPr>
                <w:rFonts w:ascii="Times New Roman" w:hAnsi="Times New Roman" w:cs="Times New Roman"/>
                <w:color w:val="5F497A" w:themeColor="accent4" w:themeShade="BF"/>
              </w:rPr>
              <w:lastRenderedPageBreak/>
              <w:t>l’espace</w:t>
            </w:r>
          </w:p>
        </w:tc>
        <w:tc>
          <w:tcPr>
            <w:tcW w:w="1559" w:type="dxa"/>
          </w:tcPr>
          <w:p w:rsidR="00621CFC" w:rsidRPr="007C29C4" w:rsidRDefault="00621CFC" w:rsidP="001D0917">
            <w:pPr>
              <w:jc w:val="center"/>
              <w:rPr>
                <w:rFonts w:ascii="Times New Roman" w:hAnsi="Times New Roman" w:cs="Times New Roman"/>
                <w:b/>
                <w:color w:val="365F91" w:themeColor="accent1" w:themeShade="BF"/>
              </w:rPr>
            </w:pPr>
            <w:r w:rsidRPr="007C29C4">
              <w:rPr>
                <w:rFonts w:ascii="Times New Roman" w:hAnsi="Times New Roman" w:cs="Times New Roman"/>
                <w:b/>
                <w:color w:val="365F91" w:themeColor="accent1" w:themeShade="BF"/>
              </w:rPr>
              <w:lastRenderedPageBreak/>
              <w:t>Microbiologie appliquée à l’</w:t>
            </w:r>
          </w:p>
          <w:p w:rsidR="00621CFC" w:rsidRPr="007C29C4" w:rsidRDefault="00621CFC" w:rsidP="001D0917">
            <w:pPr>
              <w:jc w:val="center"/>
              <w:rPr>
                <w:rFonts w:ascii="Times New Roman" w:hAnsi="Times New Roman" w:cs="Times New Roman"/>
                <w:b/>
              </w:rPr>
            </w:pPr>
            <w:r w:rsidRPr="007C29C4">
              <w:rPr>
                <w:rFonts w:ascii="Times New Roman" w:hAnsi="Times New Roman" w:cs="Times New Roman"/>
                <w:b/>
                <w:color w:val="365F91" w:themeColor="accent1" w:themeShade="BF"/>
              </w:rPr>
              <w:t>hygiène  et à la prévention</w:t>
            </w:r>
          </w:p>
          <w:p w:rsidR="00F931AF" w:rsidRPr="007C29C4" w:rsidRDefault="00F931AF" w:rsidP="00621CFC">
            <w:pPr>
              <w:jc w:val="center"/>
              <w:rPr>
                <w:rFonts w:ascii="Times New Roman" w:hAnsi="Times New Roman" w:cs="Times New Roman"/>
                <w:b/>
              </w:rPr>
            </w:pPr>
          </w:p>
          <w:p w:rsidR="00E80E01" w:rsidRPr="007C29C4" w:rsidRDefault="00E80E01" w:rsidP="00E80E01">
            <w:pPr>
              <w:jc w:val="center"/>
              <w:rPr>
                <w:rFonts w:ascii="Times New Roman" w:hAnsi="Times New Roman" w:cs="Times New Roman"/>
                <w:b/>
                <w:color w:val="95B3D7" w:themeColor="accent1" w:themeTint="99"/>
              </w:rPr>
            </w:pPr>
            <w:r w:rsidRPr="007C29C4">
              <w:rPr>
                <w:rFonts w:ascii="Times New Roman" w:hAnsi="Times New Roman" w:cs="Times New Roman"/>
                <w:b/>
                <w:color w:val="95B3D7" w:themeColor="accent1" w:themeTint="99"/>
              </w:rPr>
              <w:t>L’hygiène du milieu et du matériel</w:t>
            </w:r>
          </w:p>
          <w:p w:rsidR="005E09E5" w:rsidRPr="007C29C4" w:rsidRDefault="005E09E5" w:rsidP="00080B5C">
            <w:pPr>
              <w:jc w:val="center"/>
              <w:rPr>
                <w:rFonts w:ascii="Times New Roman" w:hAnsi="Times New Roman" w:cs="Times New Roman"/>
                <w:b/>
              </w:rPr>
            </w:pPr>
          </w:p>
        </w:tc>
        <w:tc>
          <w:tcPr>
            <w:tcW w:w="1559" w:type="dxa"/>
          </w:tcPr>
          <w:p w:rsidR="008612D0" w:rsidRPr="007C29C4" w:rsidRDefault="00545051" w:rsidP="004A1468">
            <w:pPr>
              <w:pStyle w:val="Paragraphedeliste"/>
              <w:autoSpaceDE w:val="0"/>
              <w:autoSpaceDN w:val="0"/>
              <w:adjustRightInd w:val="0"/>
              <w:ind w:left="708" w:hanging="708"/>
              <w:jc w:val="center"/>
              <w:rPr>
                <w:b/>
                <w:sz w:val="22"/>
                <w:szCs w:val="22"/>
              </w:rPr>
            </w:pPr>
            <w:r w:rsidRPr="007C29C4">
              <w:rPr>
                <w:b/>
                <w:sz w:val="22"/>
                <w:szCs w:val="22"/>
              </w:rPr>
              <w:t>3</w:t>
            </w:r>
          </w:p>
          <w:p w:rsidR="00080B5C" w:rsidRPr="007C29C4" w:rsidRDefault="00080B5C" w:rsidP="004A1468">
            <w:pPr>
              <w:pStyle w:val="Paragraphedeliste"/>
              <w:autoSpaceDE w:val="0"/>
              <w:autoSpaceDN w:val="0"/>
              <w:adjustRightInd w:val="0"/>
              <w:ind w:left="0"/>
              <w:jc w:val="center"/>
              <w:rPr>
                <w:b/>
                <w:color w:val="E36C0A" w:themeColor="accent6" w:themeShade="BF"/>
                <w:sz w:val="22"/>
                <w:szCs w:val="22"/>
              </w:rPr>
            </w:pPr>
            <w:r w:rsidRPr="007C29C4">
              <w:rPr>
                <w:b/>
                <w:color w:val="E36C0A" w:themeColor="accent6" w:themeShade="BF"/>
                <w:sz w:val="22"/>
                <w:szCs w:val="22"/>
              </w:rPr>
              <w:t>Monde microbien et ses milieux de vie</w:t>
            </w:r>
          </w:p>
          <w:p w:rsidR="008612D0" w:rsidRPr="007C29C4" w:rsidRDefault="008612D0" w:rsidP="004A1468">
            <w:pPr>
              <w:pStyle w:val="Paragraphedeliste"/>
              <w:autoSpaceDE w:val="0"/>
              <w:autoSpaceDN w:val="0"/>
              <w:adjustRightInd w:val="0"/>
              <w:ind w:left="-91"/>
              <w:jc w:val="center"/>
              <w:rPr>
                <w:b/>
                <w:color w:val="E36C0A" w:themeColor="accent6" w:themeShade="BF"/>
                <w:sz w:val="22"/>
                <w:szCs w:val="22"/>
              </w:rPr>
            </w:pPr>
            <w:r w:rsidRPr="007C29C4">
              <w:rPr>
                <w:b/>
                <w:color w:val="E36C0A" w:themeColor="accent6" w:themeShade="BF"/>
                <w:sz w:val="22"/>
                <w:szCs w:val="22"/>
              </w:rPr>
              <w:t>La marche en</w:t>
            </w:r>
            <w:r w:rsidR="000E7DF0" w:rsidRPr="007C29C4">
              <w:rPr>
                <w:b/>
                <w:color w:val="E36C0A" w:themeColor="accent6" w:themeShade="BF"/>
                <w:sz w:val="22"/>
                <w:szCs w:val="22"/>
              </w:rPr>
              <w:t xml:space="preserve"> </w:t>
            </w:r>
            <w:r w:rsidRPr="007C29C4">
              <w:rPr>
                <w:b/>
                <w:color w:val="E36C0A" w:themeColor="accent6" w:themeShade="BF"/>
                <w:sz w:val="22"/>
                <w:szCs w:val="22"/>
              </w:rPr>
              <w:t xml:space="preserve">avant dans le temps et dans l’espace en </w:t>
            </w:r>
            <w:r w:rsidRPr="007C29C4">
              <w:rPr>
                <w:b/>
                <w:color w:val="E36C0A" w:themeColor="accent6" w:themeShade="BF"/>
                <w:sz w:val="22"/>
                <w:szCs w:val="22"/>
              </w:rPr>
              <w:lastRenderedPageBreak/>
              <w:t>prévention des contaminations croisées</w:t>
            </w:r>
            <w:r w:rsidR="00080B5C" w:rsidRPr="007C29C4">
              <w:rPr>
                <w:b/>
                <w:color w:val="E36C0A" w:themeColor="accent6" w:themeShade="BF"/>
                <w:sz w:val="22"/>
                <w:szCs w:val="22"/>
              </w:rPr>
              <w:t xml:space="preserve"> lors des circulations</w:t>
            </w:r>
            <w:r w:rsidR="00E80E01" w:rsidRPr="007C29C4">
              <w:rPr>
                <w:b/>
                <w:color w:val="E36C0A" w:themeColor="accent6" w:themeShade="BF"/>
                <w:sz w:val="22"/>
                <w:szCs w:val="22"/>
              </w:rPr>
              <w:t xml:space="preserve"> des personnels, des denrées, des déchets</w:t>
            </w:r>
          </w:p>
          <w:p w:rsidR="008612D0" w:rsidRPr="007C29C4" w:rsidRDefault="008612D0" w:rsidP="004A1468">
            <w:pPr>
              <w:jc w:val="center"/>
              <w:rPr>
                <w:rFonts w:ascii="Times New Roman" w:hAnsi="Times New Roman" w:cs="Times New Roman"/>
                <w:color w:val="E36C0A" w:themeColor="accent6" w:themeShade="BF"/>
              </w:rPr>
            </w:pPr>
          </w:p>
        </w:tc>
        <w:tc>
          <w:tcPr>
            <w:tcW w:w="1985" w:type="dxa"/>
          </w:tcPr>
          <w:p w:rsidR="008612D0" w:rsidRPr="007C29C4" w:rsidRDefault="00F931AF" w:rsidP="004A1468">
            <w:pPr>
              <w:jc w:val="center"/>
              <w:rPr>
                <w:rFonts w:ascii="Times New Roman" w:hAnsi="Times New Roman" w:cs="Times New Roman"/>
              </w:rPr>
            </w:pPr>
            <w:r w:rsidRPr="007C29C4">
              <w:rPr>
                <w:rFonts w:ascii="Times New Roman" w:hAnsi="Times New Roman" w:cs="Times New Roman"/>
              </w:rPr>
              <w:lastRenderedPageBreak/>
              <w:t>Citer le principe de la marche en avant dans le temps et dans l’espace</w:t>
            </w:r>
          </w:p>
          <w:p w:rsidR="00F931AF" w:rsidRPr="007C29C4" w:rsidRDefault="00F931AF" w:rsidP="004A1468">
            <w:pPr>
              <w:jc w:val="center"/>
              <w:rPr>
                <w:rFonts w:ascii="Times New Roman" w:hAnsi="Times New Roman" w:cs="Times New Roman"/>
              </w:rPr>
            </w:pPr>
            <w:r w:rsidRPr="007C29C4">
              <w:rPr>
                <w:rFonts w:ascii="Times New Roman" w:hAnsi="Times New Roman" w:cs="Times New Roman"/>
              </w:rPr>
              <w:t>et indiquer des actions préventives et correctives en lien avec la règlementation</w:t>
            </w:r>
            <w:r w:rsidR="002F3210" w:rsidRPr="007C29C4">
              <w:rPr>
                <w:rFonts w:ascii="Times New Roman" w:hAnsi="Times New Roman" w:cs="Times New Roman"/>
              </w:rPr>
              <w:t xml:space="preserve"> </w:t>
            </w:r>
            <w:r w:rsidR="002F3210" w:rsidRPr="007C29C4">
              <w:rPr>
                <w:rFonts w:ascii="Times New Roman" w:hAnsi="Times New Roman" w:cs="Times New Roman"/>
              </w:rPr>
              <w:lastRenderedPageBreak/>
              <w:t>pour limiter les contaminations</w:t>
            </w:r>
          </w:p>
        </w:tc>
        <w:tc>
          <w:tcPr>
            <w:tcW w:w="992" w:type="dxa"/>
          </w:tcPr>
          <w:p w:rsidR="008612D0" w:rsidRPr="007C29C4" w:rsidRDefault="000676F3" w:rsidP="005C553E">
            <w:pPr>
              <w:jc w:val="center"/>
              <w:rPr>
                <w:rFonts w:ascii="Times New Roman" w:hAnsi="Times New Roman" w:cs="Times New Roman"/>
                <w:b/>
              </w:rPr>
            </w:pPr>
            <w:r w:rsidRPr="007C29C4">
              <w:rPr>
                <w:rFonts w:ascii="Times New Roman" w:hAnsi="Times New Roman" w:cs="Times New Roman"/>
                <w:b/>
              </w:rPr>
              <w:lastRenderedPageBreak/>
              <w:t>3</w:t>
            </w:r>
          </w:p>
        </w:tc>
        <w:tc>
          <w:tcPr>
            <w:tcW w:w="1985" w:type="dxa"/>
          </w:tcPr>
          <w:p w:rsidR="005E09E5" w:rsidRPr="007C29C4" w:rsidRDefault="005E09E5" w:rsidP="005E09E5">
            <w:pPr>
              <w:pStyle w:val="normal0"/>
              <w:widowControl w:val="0"/>
              <w:pBdr>
                <w:top w:val="nil"/>
                <w:left w:val="nil"/>
                <w:bottom w:val="nil"/>
                <w:right w:val="nil"/>
                <w:between w:val="nil"/>
              </w:pBdr>
              <w:jc w:val="center"/>
              <w:rPr>
                <w:rFonts w:ascii="Times New Roman" w:eastAsia="Arial Narrow" w:hAnsi="Times New Roman" w:cs="Times New Roman"/>
              </w:rPr>
            </w:pPr>
            <w:r w:rsidRPr="007C29C4">
              <w:rPr>
                <w:rFonts w:ascii="Times New Roman" w:eastAsia="Arial Narrow" w:hAnsi="Times New Roman" w:cs="Times New Roman"/>
              </w:rPr>
              <w:t>Grand groupe</w:t>
            </w:r>
          </w:p>
          <w:p w:rsidR="005E09E5" w:rsidRPr="007C29C4" w:rsidRDefault="005E09E5" w:rsidP="005E09E5">
            <w:pPr>
              <w:pStyle w:val="normal0"/>
              <w:widowControl w:val="0"/>
              <w:pBdr>
                <w:top w:val="nil"/>
                <w:left w:val="nil"/>
                <w:bottom w:val="nil"/>
                <w:right w:val="nil"/>
                <w:between w:val="nil"/>
              </w:pBdr>
              <w:jc w:val="center"/>
              <w:rPr>
                <w:rFonts w:ascii="Times New Roman" w:eastAsia="Arial Narrow" w:hAnsi="Times New Roman" w:cs="Times New Roman"/>
              </w:rPr>
            </w:pPr>
          </w:p>
          <w:p w:rsidR="005E09E5" w:rsidRPr="007C29C4" w:rsidRDefault="005E09E5" w:rsidP="005E09E5">
            <w:pPr>
              <w:pStyle w:val="normal0"/>
              <w:widowControl w:val="0"/>
              <w:pBdr>
                <w:top w:val="nil"/>
                <w:left w:val="nil"/>
                <w:bottom w:val="nil"/>
                <w:right w:val="nil"/>
                <w:between w:val="nil"/>
              </w:pBdr>
              <w:jc w:val="center"/>
              <w:rPr>
                <w:rFonts w:ascii="Times New Roman" w:eastAsia="Arial Narrow" w:hAnsi="Times New Roman" w:cs="Times New Roman"/>
              </w:rPr>
            </w:pPr>
            <w:r w:rsidRPr="007C29C4">
              <w:rPr>
                <w:rFonts w:ascii="Times New Roman" w:eastAsia="Arial Narrow" w:hAnsi="Times New Roman" w:cs="Times New Roman"/>
              </w:rPr>
              <w:t>Utilisation dans cet ordre des 3 méthodes :</w:t>
            </w:r>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-heuristique (situation)</w:t>
            </w:r>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-interrogative</w:t>
            </w:r>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w:t>
            </w:r>
            <w:proofErr w:type="spellStart"/>
            <w:r w:rsidRPr="007C29C4">
              <w:rPr>
                <w:rFonts w:ascii="Times New Roman" w:eastAsia="Arial Narrow" w:hAnsi="Times New Roman" w:cs="Times New Roman"/>
              </w:rPr>
              <w:t>expositive</w:t>
            </w:r>
            <w:proofErr w:type="spellEnd"/>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p>
          <w:p w:rsidR="005F11DA" w:rsidRPr="007C29C4" w:rsidRDefault="005E09E5" w:rsidP="005E09E5">
            <w:pPr>
              <w:jc w:val="center"/>
              <w:rPr>
                <w:rFonts w:ascii="Times New Roman" w:hAnsi="Times New Roman" w:cs="Times New Roman"/>
              </w:rPr>
            </w:pPr>
            <w:r w:rsidRPr="007C29C4">
              <w:rPr>
                <w:rFonts w:ascii="Times New Roman" w:hAnsi="Times New Roman" w:cs="Times New Roman"/>
              </w:rPr>
              <w:t xml:space="preserve">Livre de Sciences Appliquées  </w:t>
            </w:r>
          </w:p>
          <w:p w:rsidR="005E09E5" w:rsidRPr="007C29C4" w:rsidRDefault="005E09E5" w:rsidP="005F11DA">
            <w:pPr>
              <w:jc w:val="center"/>
              <w:rPr>
                <w:rFonts w:ascii="Times New Roman" w:hAnsi="Times New Roman" w:cs="Times New Roman"/>
                <w:lang w:val="en-US"/>
              </w:rPr>
            </w:pPr>
            <w:proofErr w:type="spellStart"/>
            <w:r w:rsidRPr="007C29C4">
              <w:rPr>
                <w:rFonts w:ascii="Times New Roman" w:hAnsi="Times New Roman" w:cs="Times New Roman"/>
                <w:lang w:val="en-US"/>
              </w:rPr>
              <w:t>Bac</w:t>
            </w:r>
            <w:proofErr w:type="spellEnd"/>
            <w:r w:rsidRPr="007C29C4">
              <w:rPr>
                <w:rFonts w:ascii="Times New Roman" w:hAnsi="Times New Roman" w:cs="Times New Roman"/>
                <w:lang w:val="en-US"/>
              </w:rPr>
              <w:t xml:space="preserve"> pro</w:t>
            </w:r>
          </w:p>
          <w:p w:rsidR="005E09E5" w:rsidRPr="007C29C4" w:rsidRDefault="005E09E5" w:rsidP="005E09E5">
            <w:pPr>
              <w:jc w:val="center"/>
              <w:rPr>
                <w:rFonts w:ascii="Times New Roman" w:hAnsi="Times New Roman" w:cs="Times New Roman"/>
                <w:lang w:val="en-US"/>
              </w:rPr>
            </w:pPr>
            <w:r w:rsidRPr="007C29C4">
              <w:rPr>
                <w:rFonts w:ascii="Times New Roman" w:hAnsi="Times New Roman" w:cs="Times New Roman"/>
                <w:lang w:val="en-US"/>
              </w:rPr>
              <w:t xml:space="preserve">Edition </w:t>
            </w:r>
            <w:proofErr w:type="spellStart"/>
            <w:r w:rsidR="003F3E7F" w:rsidRPr="007C29C4">
              <w:rPr>
                <w:rFonts w:ascii="Times New Roman" w:hAnsi="Times New Roman" w:cs="Times New Roman"/>
                <w:lang w:val="en-US"/>
              </w:rPr>
              <w:t>Delagrave</w:t>
            </w:r>
            <w:proofErr w:type="spellEnd"/>
          </w:p>
          <w:p w:rsidR="003F3E7F" w:rsidRPr="007C29C4" w:rsidRDefault="003F3E7F" w:rsidP="005E09E5">
            <w:pPr>
              <w:jc w:val="center"/>
              <w:rPr>
                <w:rFonts w:ascii="Times New Roman" w:hAnsi="Times New Roman" w:cs="Times New Roman"/>
                <w:lang w:val="en-US"/>
              </w:rPr>
            </w:pPr>
          </w:p>
          <w:p w:rsidR="005F11DA" w:rsidRPr="007C29C4" w:rsidRDefault="003F3E7F" w:rsidP="00526CCC">
            <w:pPr>
              <w:jc w:val="center"/>
              <w:rPr>
                <w:rFonts w:ascii="Times New Roman" w:hAnsi="Times New Roman" w:cs="Times New Roman"/>
                <w:lang w:val="en-US"/>
              </w:rPr>
            </w:pPr>
            <w:proofErr w:type="spellStart"/>
            <w:r w:rsidRPr="007C29C4">
              <w:rPr>
                <w:rFonts w:ascii="Times New Roman" w:hAnsi="Times New Roman" w:cs="Times New Roman"/>
                <w:lang w:val="en-US"/>
              </w:rPr>
              <w:t>Chapitre</w:t>
            </w:r>
            <w:proofErr w:type="spellEnd"/>
            <w:r w:rsidRPr="007C29C4">
              <w:rPr>
                <w:rFonts w:ascii="Times New Roman" w:hAnsi="Times New Roman" w:cs="Times New Roman"/>
                <w:lang w:val="en-US"/>
              </w:rPr>
              <w:t xml:space="preserve"> 1</w:t>
            </w:r>
          </w:p>
          <w:p w:rsidR="00CB6676" w:rsidRDefault="003F3E7F" w:rsidP="007C29C4">
            <w:pPr>
              <w:jc w:val="center"/>
              <w:rPr>
                <w:rFonts w:ascii="Times New Roman" w:hAnsi="Times New Roman" w:cs="Times New Roman"/>
              </w:rPr>
            </w:pPr>
            <w:r w:rsidRPr="007C29C4">
              <w:rPr>
                <w:rFonts w:ascii="Times New Roman" w:hAnsi="Times New Roman" w:cs="Times New Roman"/>
              </w:rPr>
              <w:t>Diversité du monde microbien</w:t>
            </w:r>
          </w:p>
          <w:p w:rsidR="006D4397" w:rsidRPr="007C29C4" w:rsidRDefault="003F3E7F" w:rsidP="007C29C4">
            <w:pPr>
              <w:jc w:val="center"/>
              <w:rPr>
                <w:rFonts w:ascii="Times New Roman" w:hAnsi="Times New Roman" w:cs="Times New Roman"/>
              </w:rPr>
            </w:pPr>
            <w:r w:rsidRPr="007C29C4">
              <w:rPr>
                <w:rFonts w:ascii="Times New Roman" w:hAnsi="Times New Roman" w:cs="Times New Roman"/>
              </w:rPr>
              <w:t xml:space="preserve"> Risque microbien</w:t>
            </w:r>
          </w:p>
          <w:p w:rsidR="008612D0" w:rsidRPr="007C29C4" w:rsidRDefault="003F3E7F" w:rsidP="007C29C4">
            <w:pPr>
              <w:jc w:val="center"/>
              <w:rPr>
                <w:rFonts w:ascii="Times New Roman" w:hAnsi="Times New Roman" w:cs="Times New Roman"/>
              </w:rPr>
            </w:pPr>
            <w:r w:rsidRPr="007C29C4">
              <w:rPr>
                <w:rFonts w:ascii="Times New Roman" w:hAnsi="Times New Roman" w:cs="Times New Roman"/>
              </w:rPr>
              <w:t>P15 à p18</w:t>
            </w:r>
          </w:p>
        </w:tc>
        <w:tc>
          <w:tcPr>
            <w:tcW w:w="1984" w:type="dxa"/>
          </w:tcPr>
          <w:p w:rsidR="008612D0" w:rsidRPr="007C29C4" w:rsidRDefault="008612D0" w:rsidP="00526CCC">
            <w:pPr>
              <w:autoSpaceDE w:val="0"/>
              <w:autoSpaceDN w:val="0"/>
              <w:adjustRightInd w:val="0"/>
              <w:jc w:val="center"/>
              <w:rPr>
                <w:rFonts w:ascii="Times New Roman" w:hAnsi="Times New Roman" w:cs="Times New Roman"/>
                <w:i/>
              </w:rPr>
            </w:pPr>
            <w:r w:rsidRPr="007C29C4">
              <w:rPr>
                <w:rFonts w:ascii="Times New Roman" w:hAnsi="Times New Roman" w:cs="Times New Roman"/>
                <w:i/>
              </w:rPr>
              <w:lastRenderedPageBreak/>
              <w:t>Monde microbien et ses milieux de vie</w:t>
            </w:r>
            <w:r w:rsidR="002A5B33" w:rsidRPr="007C29C4">
              <w:rPr>
                <w:rFonts w:ascii="Times New Roman" w:hAnsi="Times New Roman" w:cs="Times New Roman"/>
                <w:i/>
              </w:rPr>
              <w:t xml:space="preserve"> caractéristiques</w:t>
            </w:r>
          </w:p>
          <w:p w:rsidR="002A5B33" w:rsidRPr="007C29C4" w:rsidRDefault="002A5B33" w:rsidP="00526CCC">
            <w:pPr>
              <w:autoSpaceDE w:val="0"/>
              <w:autoSpaceDN w:val="0"/>
              <w:adjustRightInd w:val="0"/>
              <w:jc w:val="center"/>
              <w:rPr>
                <w:rFonts w:ascii="Times New Roman" w:hAnsi="Times New Roman" w:cs="Times New Roman"/>
                <w:i/>
              </w:rPr>
            </w:pPr>
            <w:r w:rsidRPr="007C29C4">
              <w:rPr>
                <w:rFonts w:ascii="Times New Roman" w:hAnsi="Times New Roman" w:cs="Times New Roman"/>
                <w:i/>
              </w:rPr>
              <w:t>Mode de reproduction des bactéries</w:t>
            </w:r>
          </w:p>
          <w:p w:rsidR="002A5B33" w:rsidRPr="007C29C4" w:rsidRDefault="002A5B33" w:rsidP="00526CCC">
            <w:pPr>
              <w:autoSpaceDE w:val="0"/>
              <w:autoSpaceDN w:val="0"/>
              <w:adjustRightInd w:val="0"/>
              <w:jc w:val="center"/>
              <w:rPr>
                <w:rFonts w:ascii="Times New Roman" w:hAnsi="Times New Roman" w:cs="Times New Roman"/>
                <w:i/>
              </w:rPr>
            </w:pPr>
            <w:r w:rsidRPr="007C29C4">
              <w:rPr>
                <w:rFonts w:ascii="Times New Roman" w:hAnsi="Times New Roman" w:cs="Times New Roman"/>
                <w:i/>
              </w:rPr>
              <w:t>Temps de génération des bactéries</w:t>
            </w:r>
          </w:p>
          <w:p w:rsidR="008612D0" w:rsidRPr="007C29C4" w:rsidRDefault="008612D0" w:rsidP="00526CCC">
            <w:pPr>
              <w:autoSpaceDE w:val="0"/>
              <w:autoSpaceDN w:val="0"/>
              <w:adjustRightInd w:val="0"/>
              <w:jc w:val="center"/>
              <w:rPr>
                <w:rFonts w:ascii="Times New Roman" w:hAnsi="Times New Roman" w:cs="Times New Roman"/>
                <w:b/>
                <w:i/>
              </w:rPr>
            </w:pPr>
            <w:r w:rsidRPr="007C29C4">
              <w:rPr>
                <w:rFonts w:ascii="Times New Roman" w:hAnsi="Times New Roman" w:cs="Times New Roman"/>
                <w:i/>
              </w:rPr>
              <w:lastRenderedPageBreak/>
              <w:t>réglementation concernant « la marche en avant » dans le temps/dans l’espace</w:t>
            </w:r>
          </w:p>
        </w:tc>
        <w:tc>
          <w:tcPr>
            <w:tcW w:w="1418" w:type="dxa"/>
          </w:tcPr>
          <w:p w:rsidR="0055740F" w:rsidRPr="007C29C4" w:rsidRDefault="0055740F" w:rsidP="0055740F">
            <w:pPr>
              <w:jc w:val="center"/>
              <w:rPr>
                <w:rFonts w:ascii="Times New Roman" w:hAnsi="Times New Roman" w:cs="Times New Roman"/>
              </w:rPr>
            </w:pPr>
            <w:r w:rsidRPr="007C29C4">
              <w:rPr>
                <w:rFonts w:ascii="Times New Roman" w:hAnsi="Times New Roman" w:cs="Times New Roman"/>
              </w:rPr>
              <w:lastRenderedPageBreak/>
              <w:t>Fin de chaque séance évaluation orale</w:t>
            </w:r>
          </w:p>
          <w:p w:rsidR="0055740F" w:rsidRPr="007C29C4" w:rsidRDefault="0055740F" w:rsidP="0055740F">
            <w:pPr>
              <w:jc w:val="center"/>
              <w:rPr>
                <w:rFonts w:ascii="Times New Roman" w:hAnsi="Times New Roman" w:cs="Times New Roman"/>
              </w:rPr>
            </w:pPr>
          </w:p>
          <w:p w:rsidR="0055740F" w:rsidRPr="007C29C4" w:rsidRDefault="0055740F" w:rsidP="0055740F">
            <w:pPr>
              <w:jc w:val="center"/>
              <w:rPr>
                <w:rFonts w:ascii="Times New Roman" w:hAnsi="Times New Roman" w:cs="Times New Roman"/>
              </w:rPr>
            </w:pPr>
          </w:p>
          <w:p w:rsidR="0055740F" w:rsidRPr="007C29C4" w:rsidRDefault="0055740F" w:rsidP="0055740F">
            <w:pPr>
              <w:jc w:val="center"/>
              <w:rPr>
                <w:rFonts w:ascii="Times New Roman" w:hAnsi="Times New Roman" w:cs="Times New Roman"/>
              </w:rPr>
            </w:pPr>
          </w:p>
          <w:p w:rsidR="008612D0" w:rsidRPr="007C29C4" w:rsidRDefault="0055740F" w:rsidP="0055740F">
            <w:pPr>
              <w:jc w:val="center"/>
              <w:rPr>
                <w:rFonts w:ascii="Times New Roman" w:hAnsi="Times New Roman" w:cs="Times New Roman"/>
                <w:b/>
              </w:rPr>
            </w:pPr>
            <w:r w:rsidRPr="007C29C4">
              <w:rPr>
                <w:rFonts w:ascii="Times New Roman" w:hAnsi="Times New Roman" w:cs="Times New Roman"/>
              </w:rPr>
              <w:t xml:space="preserve">évaluation </w:t>
            </w:r>
            <w:r w:rsidRPr="007C29C4">
              <w:rPr>
                <w:rFonts w:ascii="Times New Roman" w:hAnsi="Times New Roman" w:cs="Times New Roman"/>
              </w:rPr>
              <w:lastRenderedPageBreak/>
              <w:t>écrite sur l’ensemble de la séquence</w:t>
            </w:r>
          </w:p>
        </w:tc>
      </w:tr>
      <w:tr w:rsidR="009D7A1D" w:rsidRPr="007C29C4" w:rsidTr="007C29C4">
        <w:trPr>
          <w:trHeight w:val="705"/>
        </w:trPr>
        <w:tc>
          <w:tcPr>
            <w:tcW w:w="1418" w:type="dxa"/>
          </w:tcPr>
          <w:p w:rsidR="008612D0" w:rsidRPr="007C29C4" w:rsidRDefault="000B281C" w:rsidP="005C553E">
            <w:pPr>
              <w:jc w:val="center"/>
              <w:rPr>
                <w:rFonts w:ascii="Times New Roman" w:hAnsi="Times New Roman" w:cs="Times New Roman"/>
                <w:b/>
              </w:rPr>
            </w:pPr>
            <w:r w:rsidRPr="007C29C4">
              <w:rPr>
                <w:rFonts w:ascii="Times New Roman" w:hAnsi="Times New Roman" w:cs="Times New Roman"/>
                <w:b/>
              </w:rPr>
              <w:lastRenderedPageBreak/>
              <w:t>Du</w:t>
            </w:r>
          </w:p>
          <w:p w:rsidR="000B281C" w:rsidRPr="007C29C4" w:rsidRDefault="000B281C" w:rsidP="005C553E">
            <w:pPr>
              <w:jc w:val="center"/>
              <w:rPr>
                <w:rFonts w:ascii="Times New Roman" w:hAnsi="Times New Roman" w:cs="Times New Roman"/>
                <w:b/>
              </w:rPr>
            </w:pPr>
            <w:r w:rsidRPr="007C29C4">
              <w:rPr>
                <w:rFonts w:ascii="Times New Roman" w:hAnsi="Times New Roman" w:cs="Times New Roman"/>
                <w:b/>
              </w:rPr>
              <w:t>16/11/2020</w:t>
            </w:r>
          </w:p>
          <w:p w:rsidR="000B281C" w:rsidRPr="007C29C4" w:rsidRDefault="000B281C" w:rsidP="005C553E">
            <w:pPr>
              <w:jc w:val="center"/>
              <w:rPr>
                <w:rFonts w:ascii="Times New Roman" w:hAnsi="Times New Roman" w:cs="Times New Roman"/>
                <w:b/>
              </w:rPr>
            </w:pPr>
            <w:r w:rsidRPr="007C29C4">
              <w:rPr>
                <w:rFonts w:ascii="Times New Roman" w:hAnsi="Times New Roman" w:cs="Times New Roman"/>
                <w:b/>
              </w:rPr>
              <w:t>Au</w:t>
            </w:r>
          </w:p>
          <w:p w:rsidR="000B281C" w:rsidRPr="007C29C4" w:rsidRDefault="000B281C" w:rsidP="005C553E">
            <w:pPr>
              <w:jc w:val="center"/>
              <w:rPr>
                <w:rFonts w:ascii="Times New Roman" w:hAnsi="Times New Roman" w:cs="Times New Roman"/>
                <w:b/>
              </w:rPr>
            </w:pPr>
            <w:r w:rsidRPr="007C29C4">
              <w:rPr>
                <w:rFonts w:ascii="Times New Roman" w:hAnsi="Times New Roman" w:cs="Times New Roman"/>
                <w:b/>
              </w:rPr>
              <w:t>20/11/2020</w:t>
            </w:r>
          </w:p>
          <w:p w:rsidR="000B281C" w:rsidRPr="007C29C4" w:rsidRDefault="000B281C" w:rsidP="005C553E">
            <w:pPr>
              <w:jc w:val="center"/>
              <w:rPr>
                <w:rFonts w:ascii="Times New Roman" w:hAnsi="Times New Roman" w:cs="Times New Roman"/>
                <w:b/>
              </w:rPr>
            </w:pPr>
          </w:p>
          <w:p w:rsidR="000B281C" w:rsidRPr="007C29C4" w:rsidRDefault="000B281C" w:rsidP="005C553E">
            <w:pPr>
              <w:jc w:val="center"/>
              <w:rPr>
                <w:rFonts w:ascii="Times New Roman" w:hAnsi="Times New Roman" w:cs="Times New Roman"/>
              </w:rPr>
            </w:pPr>
            <w:r w:rsidRPr="007C29C4">
              <w:rPr>
                <w:rFonts w:ascii="Times New Roman" w:hAnsi="Times New Roman" w:cs="Times New Roman"/>
              </w:rPr>
              <w:t>16/11/2020</w:t>
            </w:r>
          </w:p>
          <w:p w:rsidR="000B281C" w:rsidRPr="007C29C4" w:rsidRDefault="000B281C" w:rsidP="005C553E">
            <w:pPr>
              <w:jc w:val="center"/>
              <w:rPr>
                <w:rFonts w:ascii="Times New Roman" w:hAnsi="Times New Roman" w:cs="Times New Roman"/>
              </w:rPr>
            </w:pPr>
            <w:r w:rsidRPr="007C29C4">
              <w:rPr>
                <w:rFonts w:ascii="Times New Roman" w:hAnsi="Times New Roman" w:cs="Times New Roman"/>
              </w:rPr>
              <w:t>18/11/2020</w:t>
            </w:r>
          </w:p>
          <w:p w:rsidR="000B281C" w:rsidRPr="007C29C4" w:rsidRDefault="000B281C" w:rsidP="005C553E">
            <w:pPr>
              <w:jc w:val="center"/>
              <w:rPr>
                <w:rFonts w:ascii="Times New Roman" w:hAnsi="Times New Roman" w:cs="Times New Roman"/>
                <w:b/>
              </w:rPr>
            </w:pPr>
            <w:r w:rsidRPr="007C29C4">
              <w:rPr>
                <w:rFonts w:ascii="Times New Roman" w:hAnsi="Times New Roman" w:cs="Times New Roman"/>
              </w:rPr>
              <w:t>19/11/2020</w:t>
            </w:r>
          </w:p>
        </w:tc>
        <w:tc>
          <w:tcPr>
            <w:tcW w:w="851" w:type="dxa"/>
          </w:tcPr>
          <w:p w:rsidR="002A0FFF" w:rsidRPr="007C29C4" w:rsidRDefault="002A0FFF" w:rsidP="002A0FFF">
            <w:pPr>
              <w:jc w:val="center"/>
              <w:rPr>
                <w:rFonts w:ascii="Times New Roman" w:hAnsi="Times New Roman" w:cs="Times New Roman"/>
                <w:b/>
              </w:rPr>
            </w:pPr>
            <w:r w:rsidRPr="007C29C4">
              <w:rPr>
                <w:rFonts w:ascii="Times New Roman" w:hAnsi="Times New Roman" w:cs="Times New Roman"/>
                <w:b/>
              </w:rPr>
              <w:t>3H</w:t>
            </w:r>
          </w:p>
          <w:p w:rsidR="008612D0" w:rsidRPr="007C29C4" w:rsidRDefault="002A0FFF" w:rsidP="002A0FFF">
            <w:pPr>
              <w:jc w:val="center"/>
              <w:rPr>
                <w:rFonts w:ascii="Times New Roman" w:hAnsi="Times New Roman" w:cs="Times New Roman"/>
                <w:b/>
              </w:rPr>
            </w:pPr>
            <w:r w:rsidRPr="007C29C4">
              <w:rPr>
                <w:rFonts w:ascii="Times New Roman" w:hAnsi="Times New Roman" w:cs="Times New Roman"/>
              </w:rPr>
              <w:t>(3x1h)</w:t>
            </w:r>
          </w:p>
        </w:tc>
        <w:tc>
          <w:tcPr>
            <w:tcW w:w="1559" w:type="dxa"/>
          </w:tcPr>
          <w:p w:rsidR="008612D0" w:rsidRPr="007C29C4" w:rsidRDefault="005E09E5" w:rsidP="00F153D9">
            <w:pPr>
              <w:jc w:val="center"/>
              <w:rPr>
                <w:rFonts w:ascii="Times New Roman" w:hAnsi="Times New Roman" w:cs="Times New Roman"/>
                <w:b/>
                <w:color w:val="5F497A" w:themeColor="accent4" w:themeShade="BF"/>
              </w:rPr>
            </w:pPr>
            <w:r w:rsidRPr="007C29C4">
              <w:rPr>
                <w:rFonts w:ascii="Times New Roman" w:hAnsi="Times New Roman" w:cs="Times New Roman"/>
                <w:b/>
                <w:color w:val="5F497A" w:themeColor="accent4" w:themeShade="BF"/>
              </w:rPr>
              <w:t>P1/</w:t>
            </w:r>
            <w:r w:rsidR="008612D0" w:rsidRPr="007C29C4">
              <w:rPr>
                <w:rFonts w:ascii="Times New Roman" w:hAnsi="Times New Roman" w:cs="Times New Roman"/>
                <w:b/>
                <w:color w:val="5F497A" w:themeColor="accent4" w:themeShade="BF"/>
              </w:rPr>
              <w:t>C1-1 Organis</w:t>
            </w:r>
            <w:r w:rsidR="001D0917">
              <w:rPr>
                <w:rFonts w:ascii="Times New Roman" w:hAnsi="Times New Roman" w:cs="Times New Roman"/>
                <w:b/>
                <w:color w:val="5F497A" w:themeColor="accent4" w:themeShade="BF"/>
              </w:rPr>
              <w:t>ation</w:t>
            </w:r>
            <w:r w:rsidR="008612D0" w:rsidRPr="007C29C4">
              <w:rPr>
                <w:rFonts w:ascii="Times New Roman" w:hAnsi="Times New Roman" w:cs="Times New Roman"/>
                <w:b/>
                <w:color w:val="5F497A" w:themeColor="accent4" w:themeShade="BF"/>
              </w:rPr>
              <w:t xml:space="preserve"> la production</w:t>
            </w:r>
          </w:p>
          <w:p w:rsidR="008612D0" w:rsidRPr="007C29C4" w:rsidRDefault="00F931AF" w:rsidP="001D0917">
            <w:pPr>
              <w:jc w:val="center"/>
              <w:rPr>
                <w:rFonts w:ascii="Times New Roman" w:hAnsi="Times New Roman" w:cs="Times New Roman"/>
                <w:color w:val="5F497A" w:themeColor="accent4" w:themeShade="BF"/>
              </w:rPr>
            </w:pPr>
            <w:r w:rsidRPr="007C29C4">
              <w:rPr>
                <w:rFonts w:ascii="Times New Roman" w:hAnsi="Times New Roman" w:cs="Times New Roman"/>
                <w:color w:val="5F497A" w:themeColor="accent4" w:themeShade="BF"/>
              </w:rPr>
              <w:t>C1-1.2 Planifi</w:t>
            </w:r>
            <w:r w:rsidR="001D0917">
              <w:rPr>
                <w:rFonts w:ascii="Times New Roman" w:hAnsi="Times New Roman" w:cs="Times New Roman"/>
                <w:color w:val="5F497A" w:themeColor="accent4" w:themeShade="BF"/>
              </w:rPr>
              <w:t>cation</w:t>
            </w:r>
            <w:r w:rsidRPr="007C29C4">
              <w:rPr>
                <w:rFonts w:ascii="Times New Roman" w:hAnsi="Times New Roman" w:cs="Times New Roman"/>
                <w:color w:val="5F497A" w:themeColor="accent4" w:themeShade="BF"/>
              </w:rPr>
              <w:t xml:space="preserve"> son travail et celui de son équipe dans le temps et dans l’espace</w:t>
            </w:r>
          </w:p>
        </w:tc>
        <w:tc>
          <w:tcPr>
            <w:tcW w:w="1559" w:type="dxa"/>
          </w:tcPr>
          <w:p w:rsidR="003B5AF3" w:rsidRPr="007C29C4" w:rsidRDefault="003B5AF3" w:rsidP="001D0917">
            <w:pPr>
              <w:rPr>
                <w:rFonts w:ascii="Times New Roman" w:hAnsi="Times New Roman" w:cs="Times New Roman"/>
                <w:b/>
                <w:color w:val="365F91" w:themeColor="accent1" w:themeShade="BF"/>
              </w:rPr>
            </w:pPr>
            <w:r w:rsidRPr="007C29C4">
              <w:rPr>
                <w:rFonts w:ascii="Times New Roman" w:hAnsi="Times New Roman" w:cs="Times New Roman"/>
                <w:b/>
                <w:color w:val="365F91" w:themeColor="accent1" w:themeShade="BF"/>
              </w:rPr>
              <w:t>Microbiologie appliquée à l’</w:t>
            </w:r>
          </w:p>
          <w:p w:rsidR="003B5AF3" w:rsidRPr="007C29C4" w:rsidRDefault="003B5AF3" w:rsidP="001D0917">
            <w:pPr>
              <w:rPr>
                <w:rFonts w:ascii="Times New Roman" w:hAnsi="Times New Roman" w:cs="Times New Roman"/>
                <w:b/>
                <w:color w:val="365F91" w:themeColor="accent1" w:themeShade="BF"/>
              </w:rPr>
            </w:pPr>
            <w:r w:rsidRPr="007C29C4">
              <w:rPr>
                <w:rFonts w:ascii="Times New Roman" w:hAnsi="Times New Roman" w:cs="Times New Roman"/>
                <w:b/>
                <w:color w:val="365F91" w:themeColor="accent1" w:themeShade="BF"/>
              </w:rPr>
              <w:t>hygiène  et à la prévention</w:t>
            </w:r>
          </w:p>
          <w:p w:rsidR="003B5AF3" w:rsidRPr="007C29C4" w:rsidRDefault="003B5AF3" w:rsidP="003B5AF3">
            <w:pPr>
              <w:jc w:val="center"/>
              <w:rPr>
                <w:rFonts w:ascii="Times New Roman" w:hAnsi="Times New Roman" w:cs="Times New Roman"/>
                <w:b/>
                <w:color w:val="95B3D7" w:themeColor="accent1" w:themeTint="99"/>
              </w:rPr>
            </w:pPr>
            <w:r w:rsidRPr="007C29C4">
              <w:rPr>
                <w:rFonts w:ascii="Times New Roman" w:hAnsi="Times New Roman" w:cs="Times New Roman"/>
                <w:b/>
                <w:color w:val="95B3D7" w:themeColor="accent1" w:themeTint="99"/>
              </w:rPr>
              <w:t>L’hygiène du milieu et du matériel</w:t>
            </w:r>
          </w:p>
          <w:p w:rsidR="003B5AF3" w:rsidRPr="007C29C4" w:rsidRDefault="003B5AF3" w:rsidP="003B5AF3">
            <w:pPr>
              <w:jc w:val="center"/>
              <w:rPr>
                <w:rFonts w:ascii="Times New Roman" w:hAnsi="Times New Roman" w:cs="Times New Roman"/>
                <w:b/>
                <w:color w:val="365F91" w:themeColor="accent1" w:themeShade="BF"/>
              </w:rPr>
            </w:pPr>
          </w:p>
          <w:p w:rsidR="003B5AF3" w:rsidRPr="007C29C4" w:rsidRDefault="003B5AF3" w:rsidP="003B5AF3">
            <w:pPr>
              <w:jc w:val="center"/>
              <w:rPr>
                <w:rFonts w:ascii="Times New Roman" w:hAnsi="Times New Roman" w:cs="Times New Roman"/>
                <w:b/>
                <w:color w:val="365F91" w:themeColor="accent1" w:themeShade="BF"/>
              </w:rPr>
            </w:pPr>
            <w:r w:rsidRPr="007C29C4">
              <w:rPr>
                <w:rFonts w:ascii="Times New Roman" w:hAnsi="Times New Roman" w:cs="Times New Roman"/>
                <w:b/>
                <w:color w:val="365F91" w:themeColor="accent1" w:themeShade="BF"/>
              </w:rPr>
              <w:t>Environnement professionnel</w:t>
            </w:r>
          </w:p>
          <w:p w:rsidR="003B5AF3" w:rsidRPr="007C29C4" w:rsidRDefault="003B5AF3" w:rsidP="003B5AF3">
            <w:pPr>
              <w:jc w:val="center"/>
              <w:rPr>
                <w:rFonts w:ascii="Times New Roman" w:hAnsi="Times New Roman" w:cs="Times New Roman"/>
                <w:b/>
                <w:color w:val="365F91" w:themeColor="accent1" w:themeShade="BF"/>
              </w:rPr>
            </w:pPr>
            <w:r w:rsidRPr="007C29C4">
              <w:rPr>
                <w:rFonts w:ascii="Times New Roman" w:hAnsi="Times New Roman" w:cs="Times New Roman"/>
                <w:b/>
                <w:color w:val="365F91" w:themeColor="accent1" w:themeShade="BF"/>
              </w:rPr>
              <w:t>(Equipement)</w:t>
            </w:r>
          </w:p>
          <w:p w:rsidR="00F931AF" w:rsidRPr="007C29C4" w:rsidRDefault="003B5AF3" w:rsidP="003B5AF3">
            <w:pPr>
              <w:jc w:val="center"/>
              <w:rPr>
                <w:rFonts w:ascii="Times New Roman" w:hAnsi="Times New Roman" w:cs="Times New Roman"/>
                <w:b/>
                <w:color w:val="95B3D7" w:themeColor="accent1" w:themeTint="99"/>
              </w:rPr>
            </w:pPr>
            <w:r w:rsidRPr="007C29C4">
              <w:rPr>
                <w:rFonts w:ascii="Times New Roman" w:hAnsi="Times New Roman" w:cs="Times New Roman"/>
                <w:b/>
                <w:color w:val="95B3D7" w:themeColor="accent1" w:themeTint="99"/>
              </w:rPr>
              <w:t>Les appareils utilisés en restauration</w:t>
            </w:r>
          </w:p>
          <w:p w:rsidR="00BB735C" w:rsidRPr="007C29C4" w:rsidRDefault="00BB735C" w:rsidP="003B5AF3">
            <w:pPr>
              <w:jc w:val="center"/>
              <w:rPr>
                <w:rFonts w:ascii="Times New Roman" w:hAnsi="Times New Roman" w:cs="Times New Roman"/>
                <w:b/>
              </w:rPr>
            </w:pPr>
          </w:p>
          <w:p w:rsidR="00E80E01" w:rsidRPr="007C29C4" w:rsidRDefault="00E80E01" w:rsidP="00E80E01">
            <w:pPr>
              <w:jc w:val="center"/>
              <w:rPr>
                <w:rFonts w:ascii="Times New Roman" w:hAnsi="Times New Roman" w:cs="Times New Roman"/>
                <w:b/>
              </w:rPr>
            </w:pPr>
          </w:p>
        </w:tc>
        <w:tc>
          <w:tcPr>
            <w:tcW w:w="1559" w:type="dxa"/>
          </w:tcPr>
          <w:p w:rsidR="00F92BB7" w:rsidRPr="007C29C4" w:rsidRDefault="00545051" w:rsidP="004A1468">
            <w:pPr>
              <w:pStyle w:val="Paragraphedeliste"/>
              <w:autoSpaceDE w:val="0"/>
              <w:autoSpaceDN w:val="0"/>
              <w:adjustRightInd w:val="0"/>
              <w:ind w:left="-18" w:firstLine="18"/>
              <w:jc w:val="center"/>
              <w:rPr>
                <w:b/>
                <w:sz w:val="22"/>
                <w:szCs w:val="22"/>
              </w:rPr>
            </w:pPr>
            <w:r w:rsidRPr="007C29C4">
              <w:rPr>
                <w:b/>
                <w:sz w:val="22"/>
                <w:szCs w:val="22"/>
              </w:rPr>
              <w:t>4</w:t>
            </w:r>
          </w:p>
          <w:p w:rsidR="00080B5C" w:rsidRPr="007C29C4" w:rsidRDefault="00E80E01" w:rsidP="004A1468">
            <w:pPr>
              <w:pStyle w:val="Paragraphedeliste"/>
              <w:autoSpaceDE w:val="0"/>
              <w:autoSpaceDN w:val="0"/>
              <w:adjustRightInd w:val="0"/>
              <w:ind w:left="-18" w:firstLine="18"/>
              <w:jc w:val="center"/>
              <w:rPr>
                <w:b/>
                <w:color w:val="E36C0A" w:themeColor="accent6" w:themeShade="BF"/>
                <w:sz w:val="22"/>
                <w:szCs w:val="22"/>
              </w:rPr>
            </w:pPr>
            <w:r w:rsidRPr="007C29C4">
              <w:rPr>
                <w:b/>
                <w:color w:val="E36C0A" w:themeColor="accent6" w:themeShade="BF"/>
                <w:sz w:val="22"/>
                <w:szCs w:val="22"/>
              </w:rPr>
              <w:t>La marche en avant dans le temps et dans l’espace en prévention des contaminations croisées lors des circulations du linge, de la vaisselle</w:t>
            </w:r>
          </w:p>
          <w:p w:rsidR="00E80E01" w:rsidRPr="007C29C4" w:rsidRDefault="00E80E01" w:rsidP="004A1468">
            <w:pPr>
              <w:pStyle w:val="Paragraphedeliste"/>
              <w:autoSpaceDE w:val="0"/>
              <w:autoSpaceDN w:val="0"/>
              <w:adjustRightInd w:val="0"/>
              <w:ind w:left="-18" w:firstLine="18"/>
              <w:jc w:val="center"/>
              <w:rPr>
                <w:b/>
                <w:color w:val="E36C0A" w:themeColor="accent6" w:themeShade="BF"/>
                <w:sz w:val="22"/>
                <w:szCs w:val="22"/>
              </w:rPr>
            </w:pPr>
          </w:p>
          <w:p w:rsidR="008612D0" w:rsidRPr="007C29C4" w:rsidRDefault="00F92BB7" w:rsidP="004A1468">
            <w:pPr>
              <w:pStyle w:val="Paragraphedeliste"/>
              <w:autoSpaceDE w:val="0"/>
              <w:autoSpaceDN w:val="0"/>
              <w:adjustRightInd w:val="0"/>
              <w:ind w:left="-18" w:firstLine="18"/>
              <w:jc w:val="center"/>
              <w:rPr>
                <w:color w:val="E36C0A" w:themeColor="accent6" w:themeShade="BF"/>
                <w:sz w:val="22"/>
                <w:szCs w:val="22"/>
              </w:rPr>
            </w:pPr>
            <w:r w:rsidRPr="007C29C4">
              <w:rPr>
                <w:b/>
                <w:color w:val="E36C0A" w:themeColor="accent6" w:themeShade="BF"/>
                <w:sz w:val="22"/>
                <w:szCs w:val="22"/>
              </w:rPr>
              <w:t>La laverie vaisselle</w:t>
            </w:r>
          </w:p>
        </w:tc>
        <w:tc>
          <w:tcPr>
            <w:tcW w:w="1985" w:type="dxa"/>
          </w:tcPr>
          <w:p w:rsidR="008612D0" w:rsidRPr="007C29C4" w:rsidRDefault="00463253" w:rsidP="004A1468">
            <w:pPr>
              <w:jc w:val="center"/>
              <w:rPr>
                <w:rFonts w:ascii="Times New Roman" w:hAnsi="Times New Roman" w:cs="Times New Roman"/>
              </w:rPr>
            </w:pPr>
            <w:r w:rsidRPr="007C29C4">
              <w:rPr>
                <w:rFonts w:ascii="Times New Roman" w:hAnsi="Times New Roman" w:cs="Times New Roman"/>
              </w:rPr>
              <w:t xml:space="preserve">Appliquer la marche en avant dans le temps et dans l’espace </w:t>
            </w:r>
            <w:proofErr w:type="gramStart"/>
            <w:r w:rsidRPr="007C29C4">
              <w:rPr>
                <w:rFonts w:ascii="Times New Roman" w:hAnsi="Times New Roman" w:cs="Times New Roman"/>
              </w:rPr>
              <w:t>du</w:t>
            </w:r>
            <w:proofErr w:type="gramEnd"/>
            <w:r w:rsidRPr="007C29C4">
              <w:rPr>
                <w:rFonts w:ascii="Times New Roman" w:hAnsi="Times New Roman" w:cs="Times New Roman"/>
              </w:rPr>
              <w:t xml:space="preserve"> lave vaisselle et du linge pour limiter les contaminations croisées</w:t>
            </w:r>
          </w:p>
        </w:tc>
        <w:tc>
          <w:tcPr>
            <w:tcW w:w="992" w:type="dxa"/>
          </w:tcPr>
          <w:p w:rsidR="008612D0" w:rsidRPr="007C29C4" w:rsidRDefault="00865EF0" w:rsidP="005C553E">
            <w:pPr>
              <w:jc w:val="center"/>
              <w:rPr>
                <w:rFonts w:ascii="Times New Roman" w:hAnsi="Times New Roman" w:cs="Times New Roman"/>
                <w:b/>
              </w:rPr>
            </w:pPr>
            <w:r w:rsidRPr="007C29C4">
              <w:rPr>
                <w:rFonts w:ascii="Times New Roman" w:hAnsi="Times New Roman" w:cs="Times New Roman"/>
                <w:b/>
              </w:rPr>
              <w:t>3</w:t>
            </w:r>
          </w:p>
        </w:tc>
        <w:tc>
          <w:tcPr>
            <w:tcW w:w="1985" w:type="dxa"/>
          </w:tcPr>
          <w:p w:rsidR="005E09E5" w:rsidRPr="007C29C4" w:rsidRDefault="005E09E5" w:rsidP="005E09E5">
            <w:pPr>
              <w:pStyle w:val="normal0"/>
              <w:widowControl w:val="0"/>
              <w:pBdr>
                <w:top w:val="nil"/>
                <w:left w:val="nil"/>
                <w:bottom w:val="nil"/>
                <w:right w:val="nil"/>
                <w:between w:val="nil"/>
              </w:pBdr>
              <w:jc w:val="center"/>
              <w:rPr>
                <w:rFonts w:ascii="Times New Roman" w:eastAsia="Arial Narrow" w:hAnsi="Times New Roman" w:cs="Times New Roman"/>
              </w:rPr>
            </w:pPr>
            <w:r w:rsidRPr="007C29C4">
              <w:rPr>
                <w:rFonts w:ascii="Times New Roman" w:eastAsia="Arial Narrow" w:hAnsi="Times New Roman" w:cs="Times New Roman"/>
              </w:rPr>
              <w:t>Grand groupe</w:t>
            </w:r>
          </w:p>
          <w:p w:rsidR="005E09E5" w:rsidRPr="007C29C4" w:rsidRDefault="005E09E5" w:rsidP="005E09E5">
            <w:pPr>
              <w:pStyle w:val="normal0"/>
              <w:widowControl w:val="0"/>
              <w:pBdr>
                <w:top w:val="nil"/>
                <w:left w:val="nil"/>
                <w:bottom w:val="nil"/>
                <w:right w:val="nil"/>
                <w:between w:val="nil"/>
              </w:pBdr>
              <w:jc w:val="center"/>
              <w:rPr>
                <w:rFonts w:ascii="Times New Roman" w:eastAsia="Arial Narrow" w:hAnsi="Times New Roman" w:cs="Times New Roman"/>
              </w:rPr>
            </w:pPr>
          </w:p>
          <w:p w:rsidR="005E09E5" w:rsidRPr="007C29C4" w:rsidRDefault="005E09E5" w:rsidP="005E09E5">
            <w:pPr>
              <w:pStyle w:val="normal0"/>
              <w:widowControl w:val="0"/>
              <w:pBdr>
                <w:top w:val="nil"/>
                <w:left w:val="nil"/>
                <w:bottom w:val="nil"/>
                <w:right w:val="nil"/>
                <w:between w:val="nil"/>
              </w:pBdr>
              <w:jc w:val="center"/>
              <w:rPr>
                <w:rFonts w:ascii="Times New Roman" w:eastAsia="Arial Narrow" w:hAnsi="Times New Roman" w:cs="Times New Roman"/>
              </w:rPr>
            </w:pPr>
            <w:r w:rsidRPr="007C29C4">
              <w:rPr>
                <w:rFonts w:ascii="Times New Roman" w:eastAsia="Arial Narrow" w:hAnsi="Times New Roman" w:cs="Times New Roman"/>
              </w:rPr>
              <w:t>Utilisation dans cet ordre des 3 méthodes :</w:t>
            </w:r>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-heuristique (situation)</w:t>
            </w:r>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-interrogative</w:t>
            </w:r>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w:t>
            </w:r>
            <w:proofErr w:type="spellStart"/>
            <w:r w:rsidRPr="007C29C4">
              <w:rPr>
                <w:rFonts w:ascii="Times New Roman" w:eastAsia="Arial Narrow" w:hAnsi="Times New Roman" w:cs="Times New Roman"/>
              </w:rPr>
              <w:t>expositive</w:t>
            </w:r>
            <w:proofErr w:type="spellEnd"/>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p>
          <w:p w:rsidR="005F11DA" w:rsidRPr="007C29C4" w:rsidRDefault="005E09E5" w:rsidP="005E09E5">
            <w:pPr>
              <w:jc w:val="center"/>
              <w:rPr>
                <w:rFonts w:ascii="Times New Roman" w:hAnsi="Times New Roman" w:cs="Times New Roman"/>
              </w:rPr>
            </w:pPr>
            <w:r w:rsidRPr="007C29C4">
              <w:rPr>
                <w:rFonts w:ascii="Times New Roman" w:hAnsi="Times New Roman" w:cs="Times New Roman"/>
              </w:rPr>
              <w:t xml:space="preserve">Livre de Sciences Appliquées  </w:t>
            </w:r>
          </w:p>
          <w:p w:rsidR="005E09E5" w:rsidRPr="007C29C4" w:rsidRDefault="005E09E5" w:rsidP="00526CCC">
            <w:pPr>
              <w:jc w:val="center"/>
              <w:rPr>
                <w:rFonts w:ascii="Times New Roman" w:hAnsi="Times New Roman" w:cs="Times New Roman"/>
                <w:lang w:val="en-US"/>
              </w:rPr>
            </w:pPr>
            <w:proofErr w:type="spellStart"/>
            <w:r w:rsidRPr="007C29C4">
              <w:rPr>
                <w:rFonts w:ascii="Times New Roman" w:hAnsi="Times New Roman" w:cs="Times New Roman"/>
                <w:lang w:val="en-US"/>
              </w:rPr>
              <w:t>Bac</w:t>
            </w:r>
            <w:proofErr w:type="spellEnd"/>
            <w:r w:rsidRPr="007C29C4">
              <w:rPr>
                <w:rFonts w:ascii="Times New Roman" w:hAnsi="Times New Roman" w:cs="Times New Roman"/>
                <w:lang w:val="en-US"/>
              </w:rPr>
              <w:t xml:space="preserve"> pro</w:t>
            </w:r>
          </w:p>
          <w:p w:rsidR="005E09E5" w:rsidRPr="007C29C4" w:rsidRDefault="005E09E5" w:rsidP="005E09E5">
            <w:pPr>
              <w:jc w:val="center"/>
              <w:rPr>
                <w:rFonts w:ascii="Times New Roman" w:hAnsi="Times New Roman" w:cs="Times New Roman"/>
                <w:lang w:val="en-US"/>
              </w:rPr>
            </w:pPr>
            <w:r w:rsidRPr="007C29C4">
              <w:rPr>
                <w:rFonts w:ascii="Times New Roman" w:hAnsi="Times New Roman" w:cs="Times New Roman"/>
                <w:lang w:val="en-US"/>
              </w:rPr>
              <w:t xml:space="preserve">Edition </w:t>
            </w:r>
            <w:proofErr w:type="spellStart"/>
            <w:r w:rsidR="006D4397" w:rsidRPr="007C29C4">
              <w:rPr>
                <w:rFonts w:ascii="Times New Roman" w:hAnsi="Times New Roman" w:cs="Times New Roman"/>
                <w:lang w:val="en-US"/>
              </w:rPr>
              <w:t>Delagrave</w:t>
            </w:r>
            <w:proofErr w:type="spellEnd"/>
          </w:p>
          <w:p w:rsidR="005F11DA" w:rsidRPr="007C29C4" w:rsidRDefault="005F11DA" w:rsidP="005E09E5">
            <w:pPr>
              <w:jc w:val="center"/>
              <w:rPr>
                <w:rFonts w:ascii="Times New Roman" w:hAnsi="Times New Roman" w:cs="Times New Roman"/>
                <w:lang w:val="en-US"/>
              </w:rPr>
            </w:pPr>
          </w:p>
          <w:p w:rsidR="005F11DA" w:rsidRPr="007C29C4" w:rsidRDefault="005F11DA" w:rsidP="00526CCC">
            <w:pPr>
              <w:jc w:val="center"/>
              <w:rPr>
                <w:rFonts w:ascii="Times New Roman" w:hAnsi="Times New Roman" w:cs="Times New Roman"/>
                <w:lang w:val="en-US"/>
              </w:rPr>
            </w:pPr>
            <w:proofErr w:type="spellStart"/>
            <w:r w:rsidRPr="007C29C4">
              <w:rPr>
                <w:rFonts w:ascii="Times New Roman" w:hAnsi="Times New Roman" w:cs="Times New Roman"/>
                <w:lang w:val="en-US"/>
              </w:rPr>
              <w:t>Chapitre</w:t>
            </w:r>
            <w:proofErr w:type="spellEnd"/>
            <w:r w:rsidRPr="007C29C4">
              <w:rPr>
                <w:rFonts w:ascii="Times New Roman" w:hAnsi="Times New Roman" w:cs="Times New Roman"/>
                <w:lang w:val="en-US"/>
              </w:rPr>
              <w:t xml:space="preserve"> 9</w:t>
            </w:r>
          </w:p>
          <w:p w:rsidR="005F11DA" w:rsidRPr="007C29C4" w:rsidRDefault="005F11DA" w:rsidP="005E09E5">
            <w:pPr>
              <w:jc w:val="center"/>
              <w:rPr>
                <w:rFonts w:ascii="Times New Roman" w:hAnsi="Times New Roman" w:cs="Times New Roman"/>
              </w:rPr>
            </w:pPr>
            <w:r w:rsidRPr="007C29C4">
              <w:rPr>
                <w:rFonts w:ascii="Times New Roman" w:hAnsi="Times New Roman" w:cs="Times New Roman"/>
              </w:rPr>
              <w:t>Marche en avant du linge et de la vaisselle</w:t>
            </w:r>
          </w:p>
          <w:p w:rsidR="006D4397" w:rsidRPr="007C29C4" w:rsidRDefault="005F11DA" w:rsidP="007C29C4">
            <w:pPr>
              <w:jc w:val="center"/>
              <w:rPr>
                <w:rFonts w:ascii="Times New Roman" w:hAnsi="Times New Roman" w:cs="Times New Roman"/>
              </w:rPr>
            </w:pPr>
            <w:r w:rsidRPr="007C29C4">
              <w:rPr>
                <w:rFonts w:ascii="Times New Roman" w:hAnsi="Times New Roman" w:cs="Times New Roman"/>
              </w:rPr>
              <w:t>La laverie vaisselle</w:t>
            </w:r>
          </w:p>
          <w:p w:rsidR="008612D0" w:rsidRPr="007C29C4" w:rsidRDefault="006D4397" w:rsidP="005F11DA">
            <w:pPr>
              <w:jc w:val="center"/>
              <w:rPr>
                <w:rFonts w:ascii="Times New Roman" w:hAnsi="Times New Roman" w:cs="Times New Roman"/>
              </w:rPr>
            </w:pPr>
            <w:r w:rsidRPr="007C29C4">
              <w:rPr>
                <w:rFonts w:ascii="Times New Roman" w:hAnsi="Times New Roman" w:cs="Times New Roman"/>
              </w:rPr>
              <w:t>P145 à p152</w:t>
            </w:r>
          </w:p>
        </w:tc>
        <w:tc>
          <w:tcPr>
            <w:tcW w:w="1984" w:type="dxa"/>
          </w:tcPr>
          <w:p w:rsidR="000E7DF0" w:rsidRPr="007C29C4" w:rsidRDefault="000E7DF0" w:rsidP="00526CCC">
            <w:pPr>
              <w:autoSpaceDE w:val="0"/>
              <w:autoSpaceDN w:val="0"/>
              <w:adjustRightInd w:val="0"/>
              <w:jc w:val="center"/>
              <w:rPr>
                <w:rFonts w:ascii="Times New Roman" w:hAnsi="Times New Roman" w:cs="Times New Roman"/>
                <w:i/>
              </w:rPr>
            </w:pPr>
            <w:r w:rsidRPr="007C29C4">
              <w:rPr>
                <w:rFonts w:ascii="Times New Roman" w:hAnsi="Times New Roman" w:cs="Times New Roman"/>
                <w:i/>
              </w:rPr>
              <w:t>exemples de risques de bio-contaminations  lors des circulations de personnels, des denrées, des déchets, de la vaisselle et du linge)</w:t>
            </w:r>
          </w:p>
          <w:p w:rsidR="000E7DF0" w:rsidRPr="007C29C4" w:rsidRDefault="000E7DF0" w:rsidP="00526CCC">
            <w:pPr>
              <w:pStyle w:val="Paragraphedeliste"/>
              <w:autoSpaceDE w:val="0"/>
              <w:autoSpaceDN w:val="0"/>
              <w:adjustRightInd w:val="0"/>
              <w:ind w:left="0"/>
              <w:jc w:val="center"/>
              <w:rPr>
                <w:i/>
                <w:sz w:val="22"/>
                <w:szCs w:val="22"/>
              </w:rPr>
            </w:pPr>
            <w:r w:rsidRPr="007C29C4">
              <w:rPr>
                <w:i/>
                <w:sz w:val="22"/>
                <w:szCs w:val="22"/>
              </w:rPr>
              <w:t>préventives correctives en lien avec la règlementation</w:t>
            </w:r>
          </w:p>
          <w:p w:rsidR="000E7DF0" w:rsidRPr="007C29C4" w:rsidRDefault="000E7DF0" w:rsidP="00526CCC">
            <w:pPr>
              <w:autoSpaceDE w:val="0"/>
              <w:autoSpaceDN w:val="0"/>
              <w:adjustRightInd w:val="0"/>
              <w:ind w:right="-5"/>
              <w:jc w:val="center"/>
              <w:rPr>
                <w:rFonts w:ascii="Times New Roman" w:hAnsi="Times New Roman" w:cs="Times New Roman"/>
                <w:i/>
              </w:rPr>
            </w:pPr>
            <w:r w:rsidRPr="007C29C4">
              <w:rPr>
                <w:rFonts w:ascii="Times New Roman" w:hAnsi="Times New Roman" w:cs="Times New Roman"/>
                <w:i/>
              </w:rPr>
              <w:t>principe de fonctionnement d’un lave-vaisselle</w:t>
            </w:r>
          </w:p>
        </w:tc>
        <w:tc>
          <w:tcPr>
            <w:tcW w:w="1418" w:type="dxa"/>
          </w:tcPr>
          <w:p w:rsidR="0055740F" w:rsidRPr="007C29C4" w:rsidRDefault="0055740F" w:rsidP="0055740F">
            <w:pPr>
              <w:jc w:val="center"/>
              <w:rPr>
                <w:rFonts w:ascii="Times New Roman" w:hAnsi="Times New Roman" w:cs="Times New Roman"/>
              </w:rPr>
            </w:pPr>
            <w:r w:rsidRPr="007C29C4">
              <w:rPr>
                <w:rFonts w:ascii="Times New Roman" w:hAnsi="Times New Roman" w:cs="Times New Roman"/>
              </w:rPr>
              <w:t>Fin de chaque séance évaluation orale</w:t>
            </w:r>
          </w:p>
          <w:p w:rsidR="0055740F" w:rsidRPr="007C29C4" w:rsidRDefault="0055740F" w:rsidP="0055740F">
            <w:pPr>
              <w:jc w:val="center"/>
              <w:rPr>
                <w:rFonts w:ascii="Times New Roman" w:hAnsi="Times New Roman" w:cs="Times New Roman"/>
              </w:rPr>
            </w:pPr>
          </w:p>
          <w:p w:rsidR="0055740F" w:rsidRPr="007C29C4" w:rsidRDefault="0055740F" w:rsidP="0055740F">
            <w:pPr>
              <w:jc w:val="center"/>
              <w:rPr>
                <w:rFonts w:ascii="Times New Roman" w:hAnsi="Times New Roman" w:cs="Times New Roman"/>
              </w:rPr>
            </w:pPr>
          </w:p>
          <w:p w:rsidR="0055740F" w:rsidRPr="007C29C4" w:rsidRDefault="0055740F" w:rsidP="0055740F">
            <w:pPr>
              <w:jc w:val="center"/>
              <w:rPr>
                <w:rFonts w:ascii="Times New Roman" w:hAnsi="Times New Roman" w:cs="Times New Roman"/>
              </w:rPr>
            </w:pPr>
          </w:p>
          <w:p w:rsidR="008612D0" w:rsidRPr="007C29C4" w:rsidRDefault="0055740F" w:rsidP="0055740F">
            <w:pPr>
              <w:jc w:val="center"/>
              <w:rPr>
                <w:rFonts w:ascii="Times New Roman" w:hAnsi="Times New Roman" w:cs="Times New Roman"/>
                <w:b/>
              </w:rPr>
            </w:pPr>
            <w:r w:rsidRPr="007C29C4">
              <w:rPr>
                <w:rFonts w:ascii="Times New Roman" w:hAnsi="Times New Roman" w:cs="Times New Roman"/>
              </w:rPr>
              <w:t>évaluation écrite sur l’ensemble de la séquence</w:t>
            </w:r>
          </w:p>
        </w:tc>
      </w:tr>
      <w:tr w:rsidR="00E80E01" w:rsidRPr="007C29C4" w:rsidTr="007C29C4">
        <w:trPr>
          <w:trHeight w:val="5151"/>
        </w:trPr>
        <w:tc>
          <w:tcPr>
            <w:tcW w:w="1418" w:type="dxa"/>
          </w:tcPr>
          <w:p w:rsidR="008612D0" w:rsidRPr="007C29C4" w:rsidRDefault="000B281C" w:rsidP="005C553E">
            <w:pPr>
              <w:jc w:val="center"/>
              <w:rPr>
                <w:rFonts w:ascii="Times New Roman" w:hAnsi="Times New Roman" w:cs="Times New Roman"/>
                <w:b/>
              </w:rPr>
            </w:pPr>
            <w:r w:rsidRPr="007C29C4">
              <w:rPr>
                <w:rFonts w:ascii="Times New Roman" w:hAnsi="Times New Roman" w:cs="Times New Roman"/>
                <w:b/>
              </w:rPr>
              <w:lastRenderedPageBreak/>
              <w:t>Du</w:t>
            </w:r>
          </w:p>
          <w:p w:rsidR="000B281C" w:rsidRPr="007C29C4" w:rsidRDefault="000B281C" w:rsidP="005C553E">
            <w:pPr>
              <w:jc w:val="center"/>
              <w:rPr>
                <w:rFonts w:ascii="Times New Roman" w:hAnsi="Times New Roman" w:cs="Times New Roman"/>
                <w:b/>
              </w:rPr>
            </w:pPr>
            <w:r w:rsidRPr="007C29C4">
              <w:rPr>
                <w:rFonts w:ascii="Times New Roman" w:hAnsi="Times New Roman" w:cs="Times New Roman"/>
                <w:b/>
              </w:rPr>
              <w:t>7/12/2020</w:t>
            </w:r>
          </w:p>
          <w:p w:rsidR="000B281C" w:rsidRPr="007C29C4" w:rsidRDefault="000B281C" w:rsidP="005C553E">
            <w:pPr>
              <w:jc w:val="center"/>
              <w:rPr>
                <w:rFonts w:ascii="Times New Roman" w:hAnsi="Times New Roman" w:cs="Times New Roman"/>
                <w:b/>
              </w:rPr>
            </w:pPr>
            <w:r w:rsidRPr="007C29C4">
              <w:rPr>
                <w:rFonts w:ascii="Times New Roman" w:hAnsi="Times New Roman" w:cs="Times New Roman"/>
                <w:b/>
              </w:rPr>
              <w:t>Au</w:t>
            </w:r>
          </w:p>
          <w:p w:rsidR="000B281C" w:rsidRPr="007C29C4" w:rsidRDefault="000B281C" w:rsidP="005C553E">
            <w:pPr>
              <w:jc w:val="center"/>
              <w:rPr>
                <w:rFonts w:ascii="Times New Roman" w:hAnsi="Times New Roman" w:cs="Times New Roman"/>
                <w:b/>
              </w:rPr>
            </w:pPr>
            <w:r w:rsidRPr="007C29C4">
              <w:rPr>
                <w:rFonts w:ascii="Times New Roman" w:hAnsi="Times New Roman" w:cs="Times New Roman"/>
                <w:b/>
              </w:rPr>
              <w:t>11/12/2020</w:t>
            </w:r>
          </w:p>
          <w:p w:rsidR="000B281C" w:rsidRPr="007C29C4" w:rsidRDefault="000B281C" w:rsidP="005C553E">
            <w:pPr>
              <w:jc w:val="center"/>
              <w:rPr>
                <w:rFonts w:ascii="Times New Roman" w:hAnsi="Times New Roman" w:cs="Times New Roman"/>
                <w:b/>
              </w:rPr>
            </w:pPr>
          </w:p>
          <w:p w:rsidR="000B281C" w:rsidRPr="007C29C4" w:rsidRDefault="000B281C" w:rsidP="005C553E">
            <w:pPr>
              <w:jc w:val="center"/>
              <w:rPr>
                <w:rFonts w:ascii="Times New Roman" w:hAnsi="Times New Roman" w:cs="Times New Roman"/>
                <w:b/>
              </w:rPr>
            </w:pPr>
          </w:p>
          <w:p w:rsidR="000B281C" w:rsidRPr="007C29C4" w:rsidRDefault="000B281C" w:rsidP="005C553E">
            <w:pPr>
              <w:jc w:val="center"/>
              <w:rPr>
                <w:rFonts w:ascii="Times New Roman" w:hAnsi="Times New Roman" w:cs="Times New Roman"/>
                <w:b/>
              </w:rPr>
            </w:pPr>
          </w:p>
          <w:p w:rsidR="000B281C" w:rsidRPr="007C29C4" w:rsidRDefault="000B281C" w:rsidP="005C553E">
            <w:pPr>
              <w:jc w:val="center"/>
              <w:rPr>
                <w:rFonts w:ascii="Times New Roman" w:hAnsi="Times New Roman" w:cs="Times New Roman"/>
              </w:rPr>
            </w:pPr>
            <w:r w:rsidRPr="007C29C4">
              <w:rPr>
                <w:rFonts w:ascii="Times New Roman" w:hAnsi="Times New Roman" w:cs="Times New Roman"/>
              </w:rPr>
              <w:t>7/12/2020</w:t>
            </w:r>
          </w:p>
          <w:p w:rsidR="000B281C" w:rsidRPr="007C29C4" w:rsidRDefault="000B281C" w:rsidP="005C553E">
            <w:pPr>
              <w:jc w:val="center"/>
              <w:rPr>
                <w:rFonts w:ascii="Times New Roman" w:hAnsi="Times New Roman" w:cs="Times New Roman"/>
              </w:rPr>
            </w:pPr>
            <w:r w:rsidRPr="007C29C4">
              <w:rPr>
                <w:rFonts w:ascii="Times New Roman" w:hAnsi="Times New Roman" w:cs="Times New Roman"/>
              </w:rPr>
              <w:t>9/12/2020</w:t>
            </w:r>
          </w:p>
          <w:p w:rsidR="000B281C" w:rsidRPr="007C29C4" w:rsidRDefault="000B281C" w:rsidP="005C553E">
            <w:pPr>
              <w:jc w:val="center"/>
              <w:rPr>
                <w:rFonts w:ascii="Times New Roman" w:hAnsi="Times New Roman" w:cs="Times New Roman"/>
                <w:b/>
              </w:rPr>
            </w:pPr>
            <w:r w:rsidRPr="007C29C4">
              <w:rPr>
                <w:rFonts w:ascii="Times New Roman" w:hAnsi="Times New Roman" w:cs="Times New Roman"/>
              </w:rPr>
              <w:t>10/12/2020</w:t>
            </w:r>
          </w:p>
        </w:tc>
        <w:tc>
          <w:tcPr>
            <w:tcW w:w="851" w:type="dxa"/>
          </w:tcPr>
          <w:p w:rsidR="002A0FFF" w:rsidRPr="007C29C4" w:rsidRDefault="002A0FFF" w:rsidP="002A0FFF">
            <w:pPr>
              <w:jc w:val="center"/>
              <w:rPr>
                <w:rFonts w:ascii="Times New Roman" w:hAnsi="Times New Roman" w:cs="Times New Roman"/>
                <w:b/>
              </w:rPr>
            </w:pPr>
            <w:r w:rsidRPr="007C29C4">
              <w:rPr>
                <w:rFonts w:ascii="Times New Roman" w:hAnsi="Times New Roman" w:cs="Times New Roman"/>
                <w:b/>
              </w:rPr>
              <w:t>3H</w:t>
            </w:r>
          </w:p>
          <w:p w:rsidR="008612D0" w:rsidRPr="007C29C4" w:rsidRDefault="002A0FFF" w:rsidP="002A0FFF">
            <w:pPr>
              <w:jc w:val="center"/>
              <w:rPr>
                <w:rFonts w:ascii="Times New Roman" w:hAnsi="Times New Roman" w:cs="Times New Roman"/>
                <w:b/>
              </w:rPr>
            </w:pPr>
            <w:r w:rsidRPr="007C29C4">
              <w:rPr>
                <w:rFonts w:ascii="Times New Roman" w:hAnsi="Times New Roman" w:cs="Times New Roman"/>
              </w:rPr>
              <w:t>(3x1h)</w:t>
            </w:r>
          </w:p>
        </w:tc>
        <w:tc>
          <w:tcPr>
            <w:tcW w:w="1559" w:type="dxa"/>
          </w:tcPr>
          <w:p w:rsidR="000E7DF0" w:rsidRPr="007C29C4" w:rsidRDefault="000E7DF0" w:rsidP="004B14D2">
            <w:pPr>
              <w:jc w:val="center"/>
              <w:rPr>
                <w:rFonts w:ascii="Times New Roman" w:hAnsi="Times New Roman" w:cs="Times New Roman"/>
                <w:b/>
                <w:color w:val="5F497A" w:themeColor="accent4" w:themeShade="BF"/>
              </w:rPr>
            </w:pPr>
            <w:r w:rsidRPr="007C29C4">
              <w:rPr>
                <w:rFonts w:ascii="Times New Roman" w:hAnsi="Times New Roman" w:cs="Times New Roman"/>
                <w:b/>
                <w:color w:val="5F497A" w:themeColor="accent4" w:themeShade="BF"/>
              </w:rPr>
              <w:t>P1</w:t>
            </w:r>
            <w:r w:rsidR="005E09E5" w:rsidRPr="007C29C4">
              <w:rPr>
                <w:rFonts w:ascii="Times New Roman" w:hAnsi="Times New Roman" w:cs="Times New Roman"/>
                <w:b/>
                <w:color w:val="5F497A" w:themeColor="accent4" w:themeShade="BF"/>
              </w:rPr>
              <w:t>/</w:t>
            </w:r>
            <w:r w:rsidRPr="007C29C4">
              <w:rPr>
                <w:rFonts w:ascii="Times New Roman" w:hAnsi="Times New Roman" w:cs="Times New Roman"/>
                <w:b/>
                <w:color w:val="5F497A" w:themeColor="accent4" w:themeShade="BF"/>
              </w:rPr>
              <w:t>C1-1 Organis</w:t>
            </w:r>
            <w:r w:rsidR="001D0917">
              <w:rPr>
                <w:rFonts w:ascii="Times New Roman" w:hAnsi="Times New Roman" w:cs="Times New Roman"/>
                <w:b/>
                <w:color w:val="5F497A" w:themeColor="accent4" w:themeShade="BF"/>
              </w:rPr>
              <w:t>ation de</w:t>
            </w:r>
            <w:r w:rsidRPr="007C29C4">
              <w:rPr>
                <w:rFonts w:ascii="Times New Roman" w:hAnsi="Times New Roman" w:cs="Times New Roman"/>
                <w:b/>
                <w:color w:val="5F497A" w:themeColor="accent4" w:themeShade="BF"/>
              </w:rPr>
              <w:t xml:space="preserve"> la production</w:t>
            </w:r>
          </w:p>
          <w:p w:rsidR="009D7A1D" w:rsidRPr="007C29C4" w:rsidRDefault="00463253" w:rsidP="00463253">
            <w:pPr>
              <w:jc w:val="center"/>
              <w:rPr>
                <w:rFonts w:ascii="Times New Roman" w:hAnsi="Times New Roman" w:cs="Times New Roman"/>
                <w:color w:val="5F497A" w:themeColor="accent4" w:themeShade="BF"/>
              </w:rPr>
            </w:pPr>
            <w:r w:rsidRPr="007C29C4">
              <w:rPr>
                <w:rFonts w:ascii="Times New Roman" w:hAnsi="Times New Roman" w:cs="Times New Roman"/>
                <w:color w:val="5F497A" w:themeColor="accent4" w:themeShade="BF"/>
              </w:rPr>
              <w:t>C1-1.4</w:t>
            </w:r>
          </w:p>
          <w:p w:rsidR="00463253" w:rsidRPr="007C29C4" w:rsidRDefault="00463253" w:rsidP="00463253">
            <w:pPr>
              <w:jc w:val="center"/>
              <w:rPr>
                <w:rFonts w:ascii="Times New Roman" w:hAnsi="Times New Roman" w:cs="Times New Roman"/>
                <w:color w:val="5F497A" w:themeColor="accent4" w:themeShade="BF"/>
              </w:rPr>
            </w:pPr>
            <w:r w:rsidRPr="007C29C4">
              <w:rPr>
                <w:rFonts w:ascii="Times New Roman" w:hAnsi="Times New Roman" w:cs="Times New Roman"/>
                <w:color w:val="5F497A" w:themeColor="accent4" w:themeShade="BF"/>
              </w:rPr>
              <w:t>Entret</w:t>
            </w:r>
            <w:r w:rsidR="001D0917">
              <w:rPr>
                <w:rFonts w:ascii="Times New Roman" w:hAnsi="Times New Roman" w:cs="Times New Roman"/>
                <w:color w:val="5F497A" w:themeColor="accent4" w:themeShade="BF"/>
              </w:rPr>
              <w:t>i</w:t>
            </w:r>
            <w:r w:rsidRPr="007C29C4">
              <w:rPr>
                <w:rFonts w:ascii="Times New Roman" w:hAnsi="Times New Roman" w:cs="Times New Roman"/>
                <w:color w:val="5F497A" w:themeColor="accent4" w:themeShade="BF"/>
              </w:rPr>
              <w:t xml:space="preserve">en </w:t>
            </w:r>
            <w:r w:rsidR="001D0917">
              <w:rPr>
                <w:rFonts w:ascii="Times New Roman" w:hAnsi="Times New Roman" w:cs="Times New Roman"/>
                <w:color w:val="5F497A" w:themeColor="accent4" w:themeShade="BF"/>
              </w:rPr>
              <w:t>des locaux et d</w:t>
            </w:r>
            <w:r w:rsidRPr="007C29C4">
              <w:rPr>
                <w:rFonts w:ascii="Times New Roman" w:hAnsi="Times New Roman" w:cs="Times New Roman"/>
                <w:color w:val="5F497A" w:themeColor="accent4" w:themeShade="BF"/>
              </w:rPr>
              <w:t>es matériels</w:t>
            </w:r>
          </w:p>
          <w:p w:rsidR="008612D0" w:rsidRPr="007C29C4" w:rsidRDefault="008612D0" w:rsidP="00F153D9">
            <w:pPr>
              <w:jc w:val="center"/>
              <w:rPr>
                <w:rFonts w:ascii="Times New Roman" w:hAnsi="Times New Roman" w:cs="Times New Roman"/>
                <w:b/>
                <w:color w:val="5F497A" w:themeColor="accent4" w:themeShade="BF"/>
              </w:rPr>
            </w:pPr>
          </w:p>
        </w:tc>
        <w:tc>
          <w:tcPr>
            <w:tcW w:w="1559" w:type="dxa"/>
          </w:tcPr>
          <w:p w:rsidR="00621CFC" w:rsidRPr="007C29C4" w:rsidRDefault="00621CFC" w:rsidP="009D7A1D">
            <w:pPr>
              <w:jc w:val="center"/>
              <w:rPr>
                <w:rFonts w:ascii="Times New Roman" w:hAnsi="Times New Roman" w:cs="Times New Roman"/>
                <w:b/>
                <w:color w:val="365F91" w:themeColor="accent1" w:themeShade="BF"/>
              </w:rPr>
            </w:pPr>
            <w:r w:rsidRPr="007C29C4">
              <w:rPr>
                <w:rFonts w:ascii="Times New Roman" w:hAnsi="Times New Roman" w:cs="Times New Roman"/>
                <w:b/>
                <w:color w:val="365F91" w:themeColor="accent1" w:themeShade="BF"/>
              </w:rPr>
              <w:t>Microbiologie appliquée à l’</w:t>
            </w:r>
          </w:p>
          <w:p w:rsidR="00463253" w:rsidRPr="007C29C4" w:rsidRDefault="00621CFC" w:rsidP="009D7A1D">
            <w:pPr>
              <w:jc w:val="center"/>
              <w:rPr>
                <w:rFonts w:ascii="Times New Roman" w:hAnsi="Times New Roman" w:cs="Times New Roman"/>
                <w:b/>
                <w:color w:val="365F91" w:themeColor="accent1" w:themeShade="BF"/>
              </w:rPr>
            </w:pPr>
            <w:r w:rsidRPr="007C29C4">
              <w:rPr>
                <w:rFonts w:ascii="Times New Roman" w:hAnsi="Times New Roman" w:cs="Times New Roman"/>
                <w:b/>
                <w:color w:val="365F91" w:themeColor="accent1" w:themeShade="BF"/>
              </w:rPr>
              <w:t>hygiène  et à la prévention</w:t>
            </w:r>
          </w:p>
          <w:p w:rsidR="00080B5C" w:rsidRPr="007C29C4" w:rsidRDefault="00080B5C" w:rsidP="009D7A1D">
            <w:pPr>
              <w:jc w:val="center"/>
              <w:rPr>
                <w:rFonts w:ascii="Times New Roman" w:hAnsi="Times New Roman" w:cs="Times New Roman"/>
                <w:b/>
                <w:color w:val="365F91" w:themeColor="accent1" w:themeShade="BF"/>
              </w:rPr>
            </w:pPr>
          </w:p>
          <w:p w:rsidR="00463253" w:rsidRPr="007C29C4" w:rsidRDefault="00080B5C" w:rsidP="009D7A1D">
            <w:pPr>
              <w:jc w:val="center"/>
              <w:rPr>
                <w:rFonts w:ascii="Times New Roman" w:hAnsi="Times New Roman" w:cs="Times New Roman"/>
                <w:b/>
                <w:color w:val="95B3D7" w:themeColor="accent1" w:themeTint="99"/>
              </w:rPr>
            </w:pPr>
            <w:r w:rsidRPr="007C29C4">
              <w:rPr>
                <w:rFonts w:ascii="Times New Roman" w:hAnsi="Times New Roman" w:cs="Times New Roman"/>
                <w:b/>
                <w:color w:val="95B3D7" w:themeColor="accent1" w:themeTint="99"/>
              </w:rPr>
              <w:t>L’hygiène du milieu et du matériel</w:t>
            </w:r>
          </w:p>
          <w:p w:rsidR="005E09E5" w:rsidRPr="007C29C4" w:rsidRDefault="005E09E5" w:rsidP="00463253">
            <w:pPr>
              <w:jc w:val="center"/>
              <w:rPr>
                <w:rFonts w:ascii="Times New Roman" w:hAnsi="Times New Roman" w:cs="Times New Roman"/>
                <w:b/>
              </w:rPr>
            </w:pPr>
          </w:p>
        </w:tc>
        <w:tc>
          <w:tcPr>
            <w:tcW w:w="1559" w:type="dxa"/>
          </w:tcPr>
          <w:p w:rsidR="000E7DF0" w:rsidRPr="007C29C4" w:rsidRDefault="00545051" w:rsidP="004A1468">
            <w:pPr>
              <w:pStyle w:val="Paragraphedeliste"/>
              <w:autoSpaceDE w:val="0"/>
              <w:autoSpaceDN w:val="0"/>
              <w:adjustRightInd w:val="0"/>
              <w:ind w:left="0"/>
              <w:jc w:val="center"/>
              <w:rPr>
                <w:b/>
                <w:sz w:val="22"/>
                <w:szCs w:val="22"/>
              </w:rPr>
            </w:pPr>
            <w:r w:rsidRPr="007C29C4">
              <w:rPr>
                <w:b/>
                <w:sz w:val="22"/>
                <w:szCs w:val="22"/>
              </w:rPr>
              <w:t>5</w:t>
            </w:r>
          </w:p>
          <w:p w:rsidR="00080B5C" w:rsidRPr="007C29C4" w:rsidRDefault="00483DD5" w:rsidP="004A1468">
            <w:pPr>
              <w:pStyle w:val="Paragraphedeliste"/>
              <w:autoSpaceDE w:val="0"/>
              <w:autoSpaceDN w:val="0"/>
              <w:adjustRightInd w:val="0"/>
              <w:ind w:left="0"/>
              <w:jc w:val="center"/>
              <w:rPr>
                <w:b/>
                <w:color w:val="E36C0A" w:themeColor="accent6" w:themeShade="BF"/>
                <w:sz w:val="22"/>
                <w:szCs w:val="22"/>
              </w:rPr>
            </w:pPr>
            <w:r w:rsidRPr="007C29C4">
              <w:rPr>
                <w:b/>
                <w:color w:val="E36C0A" w:themeColor="accent6" w:themeShade="BF"/>
                <w:sz w:val="22"/>
                <w:szCs w:val="22"/>
              </w:rPr>
              <w:t>L</w:t>
            </w:r>
            <w:r w:rsidR="00B9184A" w:rsidRPr="007C29C4">
              <w:rPr>
                <w:b/>
                <w:color w:val="E36C0A" w:themeColor="accent6" w:themeShade="BF"/>
                <w:sz w:val="22"/>
                <w:szCs w:val="22"/>
              </w:rPr>
              <w:t>es produits d’entretien</w:t>
            </w:r>
          </w:p>
          <w:p w:rsidR="008612D0" w:rsidRPr="007C29C4" w:rsidRDefault="008612D0" w:rsidP="004A1468">
            <w:pPr>
              <w:pStyle w:val="Paragraphedeliste"/>
              <w:autoSpaceDE w:val="0"/>
              <w:autoSpaceDN w:val="0"/>
              <w:adjustRightInd w:val="0"/>
              <w:ind w:left="0"/>
              <w:jc w:val="center"/>
              <w:rPr>
                <w:color w:val="E36C0A" w:themeColor="accent6" w:themeShade="BF"/>
                <w:sz w:val="22"/>
                <w:szCs w:val="22"/>
              </w:rPr>
            </w:pPr>
          </w:p>
        </w:tc>
        <w:tc>
          <w:tcPr>
            <w:tcW w:w="1985" w:type="dxa"/>
          </w:tcPr>
          <w:p w:rsidR="008612D0" w:rsidRPr="007C29C4" w:rsidRDefault="00463253" w:rsidP="004A1468">
            <w:pPr>
              <w:jc w:val="center"/>
              <w:rPr>
                <w:rFonts w:ascii="Times New Roman" w:hAnsi="Times New Roman" w:cs="Times New Roman"/>
              </w:rPr>
            </w:pPr>
            <w:r w:rsidRPr="007C29C4">
              <w:rPr>
                <w:rFonts w:ascii="Times New Roman" w:hAnsi="Times New Roman" w:cs="Times New Roman"/>
              </w:rPr>
              <w:t>Opérer un bio</w:t>
            </w:r>
            <w:r w:rsidR="006D4397" w:rsidRPr="007C29C4">
              <w:rPr>
                <w:rFonts w:ascii="Times New Roman" w:hAnsi="Times New Roman" w:cs="Times New Roman"/>
              </w:rPr>
              <w:t>-</w:t>
            </w:r>
            <w:r w:rsidRPr="007C29C4">
              <w:rPr>
                <w:rFonts w:ascii="Times New Roman" w:hAnsi="Times New Roman" w:cs="Times New Roman"/>
              </w:rPr>
              <w:t>nettoyage au regard du support, des salissures et des produits en respectant les paramètres d’efficacité et les précautions d’emploi pour obtenir une surface propre et saine afin de limiter les contaminations</w:t>
            </w:r>
          </w:p>
        </w:tc>
        <w:tc>
          <w:tcPr>
            <w:tcW w:w="992" w:type="dxa"/>
          </w:tcPr>
          <w:p w:rsidR="008612D0" w:rsidRPr="007C29C4" w:rsidRDefault="000676F3" w:rsidP="005C553E">
            <w:pPr>
              <w:jc w:val="center"/>
              <w:rPr>
                <w:rFonts w:ascii="Times New Roman" w:hAnsi="Times New Roman" w:cs="Times New Roman"/>
                <w:b/>
              </w:rPr>
            </w:pPr>
            <w:r w:rsidRPr="007C29C4">
              <w:rPr>
                <w:rFonts w:ascii="Times New Roman" w:hAnsi="Times New Roman" w:cs="Times New Roman"/>
                <w:b/>
              </w:rPr>
              <w:t>3</w:t>
            </w:r>
          </w:p>
        </w:tc>
        <w:tc>
          <w:tcPr>
            <w:tcW w:w="1985" w:type="dxa"/>
          </w:tcPr>
          <w:p w:rsidR="005E09E5" w:rsidRPr="007C29C4" w:rsidRDefault="005E09E5" w:rsidP="005E09E5">
            <w:pPr>
              <w:pStyle w:val="normal0"/>
              <w:widowControl w:val="0"/>
              <w:pBdr>
                <w:top w:val="nil"/>
                <w:left w:val="nil"/>
                <w:bottom w:val="nil"/>
                <w:right w:val="nil"/>
                <w:between w:val="nil"/>
              </w:pBdr>
              <w:jc w:val="center"/>
              <w:rPr>
                <w:rFonts w:ascii="Times New Roman" w:eastAsia="Arial Narrow" w:hAnsi="Times New Roman" w:cs="Times New Roman"/>
              </w:rPr>
            </w:pPr>
            <w:r w:rsidRPr="007C29C4">
              <w:rPr>
                <w:rFonts w:ascii="Times New Roman" w:eastAsia="Arial Narrow" w:hAnsi="Times New Roman" w:cs="Times New Roman"/>
              </w:rPr>
              <w:t>Grand groupe</w:t>
            </w:r>
          </w:p>
          <w:p w:rsidR="005E09E5" w:rsidRPr="007C29C4" w:rsidRDefault="005E09E5" w:rsidP="005E09E5">
            <w:pPr>
              <w:pStyle w:val="normal0"/>
              <w:widowControl w:val="0"/>
              <w:pBdr>
                <w:top w:val="nil"/>
                <w:left w:val="nil"/>
                <w:bottom w:val="nil"/>
                <w:right w:val="nil"/>
                <w:between w:val="nil"/>
              </w:pBdr>
              <w:jc w:val="center"/>
              <w:rPr>
                <w:rFonts w:ascii="Times New Roman" w:eastAsia="Arial Narrow" w:hAnsi="Times New Roman" w:cs="Times New Roman"/>
              </w:rPr>
            </w:pPr>
          </w:p>
          <w:p w:rsidR="005E09E5" w:rsidRPr="007C29C4" w:rsidRDefault="005E09E5" w:rsidP="005E09E5">
            <w:pPr>
              <w:pStyle w:val="normal0"/>
              <w:widowControl w:val="0"/>
              <w:pBdr>
                <w:top w:val="nil"/>
                <w:left w:val="nil"/>
                <w:bottom w:val="nil"/>
                <w:right w:val="nil"/>
                <w:between w:val="nil"/>
              </w:pBdr>
              <w:jc w:val="center"/>
              <w:rPr>
                <w:rFonts w:ascii="Times New Roman" w:eastAsia="Arial Narrow" w:hAnsi="Times New Roman" w:cs="Times New Roman"/>
              </w:rPr>
            </w:pPr>
            <w:r w:rsidRPr="007C29C4">
              <w:rPr>
                <w:rFonts w:ascii="Times New Roman" w:eastAsia="Arial Narrow" w:hAnsi="Times New Roman" w:cs="Times New Roman"/>
              </w:rPr>
              <w:t>Utilisation dans cet ordre des 3 méthodes :</w:t>
            </w:r>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-heuristique (situation)</w:t>
            </w:r>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-interrogative</w:t>
            </w:r>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w:t>
            </w:r>
            <w:proofErr w:type="spellStart"/>
            <w:r w:rsidRPr="007C29C4">
              <w:rPr>
                <w:rFonts w:ascii="Times New Roman" w:eastAsia="Arial Narrow" w:hAnsi="Times New Roman" w:cs="Times New Roman"/>
              </w:rPr>
              <w:t>expositive</w:t>
            </w:r>
            <w:proofErr w:type="spellEnd"/>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p>
          <w:p w:rsidR="005F11DA" w:rsidRPr="007C29C4" w:rsidRDefault="005E09E5" w:rsidP="005E09E5">
            <w:pPr>
              <w:jc w:val="center"/>
              <w:rPr>
                <w:rFonts w:ascii="Times New Roman" w:hAnsi="Times New Roman" w:cs="Times New Roman"/>
              </w:rPr>
            </w:pPr>
            <w:r w:rsidRPr="007C29C4">
              <w:rPr>
                <w:rFonts w:ascii="Times New Roman" w:hAnsi="Times New Roman" w:cs="Times New Roman"/>
              </w:rPr>
              <w:t xml:space="preserve">Livre de Sciences Appliquées </w:t>
            </w:r>
          </w:p>
          <w:p w:rsidR="005E09E5" w:rsidRPr="007C29C4" w:rsidRDefault="005E09E5" w:rsidP="005F11DA">
            <w:pPr>
              <w:jc w:val="center"/>
              <w:rPr>
                <w:rFonts w:ascii="Times New Roman" w:hAnsi="Times New Roman" w:cs="Times New Roman"/>
                <w:lang w:val="en-US"/>
              </w:rPr>
            </w:pPr>
            <w:proofErr w:type="spellStart"/>
            <w:r w:rsidRPr="007C29C4">
              <w:rPr>
                <w:rFonts w:ascii="Times New Roman" w:hAnsi="Times New Roman" w:cs="Times New Roman"/>
                <w:lang w:val="en-US"/>
              </w:rPr>
              <w:t>Bac</w:t>
            </w:r>
            <w:proofErr w:type="spellEnd"/>
            <w:r w:rsidRPr="007C29C4">
              <w:rPr>
                <w:rFonts w:ascii="Times New Roman" w:hAnsi="Times New Roman" w:cs="Times New Roman"/>
                <w:lang w:val="en-US"/>
              </w:rPr>
              <w:t xml:space="preserve"> pro</w:t>
            </w:r>
          </w:p>
          <w:p w:rsidR="005E09E5" w:rsidRPr="007C29C4" w:rsidRDefault="005E09E5" w:rsidP="005E09E5">
            <w:pPr>
              <w:jc w:val="center"/>
              <w:rPr>
                <w:rFonts w:ascii="Times New Roman" w:hAnsi="Times New Roman" w:cs="Times New Roman"/>
                <w:lang w:val="en-US"/>
              </w:rPr>
            </w:pPr>
            <w:r w:rsidRPr="007C29C4">
              <w:rPr>
                <w:rFonts w:ascii="Times New Roman" w:hAnsi="Times New Roman" w:cs="Times New Roman"/>
                <w:lang w:val="en-US"/>
              </w:rPr>
              <w:t xml:space="preserve">Edition </w:t>
            </w:r>
            <w:proofErr w:type="spellStart"/>
            <w:r w:rsidR="006D4397" w:rsidRPr="007C29C4">
              <w:rPr>
                <w:rFonts w:ascii="Times New Roman" w:hAnsi="Times New Roman" w:cs="Times New Roman"/>
                <w:lang w:val="en-US"/>
              </w:rPr>
              <w:t>Delagrave</w:t>
            </w:r>
            <w:proofErr w:type="spellEnd"/>
          </w:p>
          <w:p w:rsidR="006D4397" w:rsidRPr="007C29C4" w:rsidRDefault="006D4397" w:rsidP="005E09E5">
            <w:pPr>
              <w:jc w:val="center"/>
              <w:rPr>
                <w:rFonts w:ascii="Times New Roman" w:hAnsi="Times New Roman" w:cs="Times New Roman"/>
                <w:lang w:val="en-US"/>
              </w:rPr>
            </w:pPr>
          </w:p>
          <w:p w:rsidR="006D4397" w:rsidRPr="007C29C4" w:rsidRDefault="006D4397" w:rsidP="005E09E5">
            <w:pPr>
              <w:jc w:val="center"/>
              <w:rPr>
                <w:rFonts w:ascii="Times New Roman" w:hAnsi="Times New Roman" w:cs="Times New Roman"/>
                <w:lang w:val="en-US"/>
              </w:rPr>
            </w:pPr>
            <w:proofErr w:type="spellStart"/>
            <w:r w:rsidRPr="007C29C4">
              <w:rPr>
                <w:rFonts w:ascii="Times New Roman" w:hAnsi="Times New Roman" w:cs="Times New Roman"/>
                <w:lang w:val="en-US"/>
              </w:rPr>
              <w:t>Chapitre</w:t>
            </w:r>
            <w:proofErr w:type="spellEnd"/>
            <w:r w:rsidRPr="007C29C4">
              <w:rPr>
                <w:rFonts w:ascii="Times New Roman" w:hAnsi="Times New Roman" w:cs="Times New Roman"/>
                <w:lang w:val="en-US"/>
              </w:rPr>
              <w:t xml:space="preserve"> 5</w:t>
            </w:r>
          </w:p>
          <w:p w:rsidR="005F11DA" w:rsidRPr="007C29C4" w:rsidRDefault="006D4397" w:rsidP="007C29C4">
            <w:pPr>
              <w:jc w:val="center"/>
              <w:rPr>
                <w:rFonts w:ascii="Times New Roman" w:hAnsi="Times New Roman" w:cs="Times New Roman"/>
              </w:rPr>
            </w:pPr>
            <w:r w:rsidRPr="007C29C4">
              <w:rPr>
                <w:rFonts w:ascii="Times New Roman" w:hAnsi="Times New Roman" w:cs="Times New Roman"/>
              </w:rPr>
              <w:t>Nettoyage-désinfection</w:t>
            </w:r>
          </w:p>
          <w:p w:rsidR="008612D0" w:rsidRPr="007C29C4" w:rsidRDefault="006D4397" w:rsidP="006D4397">
            <w:pPr>
              <w:jc w:val="center"/>
              <w:rPr>
                <w:rFonts w:ascii="Times New Roman" w:hAnsi="Times New Roman" w:cs="Times New Roman"/>
              </w:rPr>
            </w:pPr>
            <w:r w:rsidRPr="007C29C4">
              <w:rPr>
                <w:rFonts w:ascii="Times New Roman" w:hAnsi="Times New Roman" w:cs="Times New Roman"/>
              </w:rPr>
              <w:t>P81 à p88</w:t>
            </w:r>
          </w:p>
        </w:tc>
        <w:tc>
          <w:tcPr>
            <w:tcW w:w="1984" w:type="dxa"/>
          </w:tcPr>
          <w:p w:rsidR="000E7DF0" w:rsidRPr="007C29C4" w:rsidRDefault="000E7DF0" w:rsidP="00526CCC">
            <w:pPr>
              <w:jc w:val="center"/>
              <w:rPr>
                <w:rFonts w:ascii="Times New Roman" w:hAnsi="Times New Roman" w:cs="Times New Roman"/>
                <w:i/>
              </w:rPr>
            </w:pPr>
            <w:r w:rsidRPr="007C29C4">
              <w:rPr>
                <w:rFonts w:ascii="Times New Roman" w:hAnsi="Times New Roman" w:cs="Times New Roman"/>
                <w:i/>
              </w:rPr>
              <w:t>classification des types de salissures</w:t>
            </w:r>
          </w:p>
          <w:p w:rsidR="000E7DF0" w:rsidRPr="007C29C4" w:rsidRDefault="000E7DF0" w:rsidP="00526CCC">
            <w:pPr>
              <w:autoSpaceDE w:val="0"/>
              <w:autoSpaceDN w:val="0"/>
              <w:adjustRightInd w:val="0"/>
              <w:jc w:val="center"/>
              <w:rPr>
                <w:rFonts w:ascii="Times New Roman" w:hAnsi="Times New Roman" w:cs="Times New Roman"/>
                <w:i/>
              </w:rPr>
            </w:pPr>
            <w:r w:rsidRPr="007C29C4">
              <w:rPr>
                <w:rFonts w:ascii="Times New Roman" w:hAnsi="Times New Roman" w:cs="Times New Roman"/>
                <w:i/>
              </w:rPr>
              <w:t>mode d’action d’un détergent, d’un désinfectant, d’un détergent -désinfectant, d’un abrasif, d’un solvant, d’un décapant et d’un détartrant</w:t>
            </w:r>
          </w:p>
          <w:p w:rsidR="000E7DF0" w:rsidRPr="007C29C4" w:rsidRDefault="000E7DF0" w:rsidP="00526CCC">
            <w:pPr>
              <w:jc w:val="center"/>
              <w:rPr>
                <w:rFonts w:ascii="Times New Roman" w:hAnsi="Times New Roman" w:cs="Times New Roman"/>
                <w:i/>
              </w:rPr>
            </w:pPr>
            <w:r w:rsidRPr="007C29C4">
              <w:rPr>
                <w:rFonts w:ascii="Times New Roman" w:hAnsi="Times New Roman" w:cs="Times New Roman"/>
                <w:i/>
              </w:rPr>
              <w:t xml:space="preserve">paramètres d’efficacité d’un entretien. (cercle de </w:t>
            </w:r>
            <w:proofErr w:type="spellStart"/>
            <w:r w:rsidRPr="007C29C4">
              <w:rPr>
                <w:rFonts w:ascii="Times New Roman" w:hAnsi="Times New Roman" w:cs="Times New Roman"/>
                <w:i/>
              </w:rPr>
              <w:t>sinner</w:t>
            </w:r>
            <w:proofErr w:type="spellEnd"/>
            <w:r w:rsidRPr="007C29C4">
              <w:rPr>
                <w:rFonts w:ascii="Times New Roman" w:hAnsi="Times New Roman" w:cs="Times New Roman"/>
                <w:i/>
              </w:rPr>
              <w:t>)</w:t>
            </w:r>
          </w:p>
          <w:p w:rsidR="008612D0" w:rsidRPr="007C29C4" w:rsidRDefault="000E7DF0" w:rsidP="00526CCC">
            <w:pPr>
              <w:autoSpaceDE w:val="0"/>
              <w:autoSpaceDN w:val="0"/>
              <w:adjustRightInd w:val="0"/>
              <w:jc w:val="center"/>
              <w:rPr>
                <w:rFonts w:ascii="Times New Roman" w:hAnsi="Times New Roman" w:cs="Times New Roman"/>
                <w:b/>
                <w:i/>
              </w:rPr>
            </w:pPr>
            <w:r w:rsidRPr="007C29C4">
              <w:rPr>
                <w:rFonts w:ascii="Times New Roman" w:hAnsi="Times New Roman" w:cs="Times New Roman"/>
                <w:i/>
              </w:rPr>
              <w:t>informations relatives aux précautions d’emploi et d’utilisation de ces produits</w:t>
            </w:r>
          </w:p>
        </w:tc>
        <w:tc>
          <w:tcPr>
            <w:tcW w:w="1418" w:type="dxa"/>
          </w:tcPr>
          <w:p w:rsidR="0055740F" w:rsidRPr="007C29C4" w:rsidRDefault="0055740F" w:rsidP="0055740F">
            <w:pPr>
              <w:jc w:val="center"/>
              <w:rPr>
                <w:rFonts w:ascii="Times New Roman" w:hAnsi="Times New Roman" w:cs="Times New Roman"/>
              </w:rPr>
            </w:pPr>
            <w:r w:rsidRPr="007C29C4">
              <w:rPr>
                <w:rFonts w:ascii="Times New Roman" w:hAnsi="Times New Roman" w:cs="Times New Roman"/>
              </w:rPr>
              <w:t>Fin de chaque séance évaluation orale</w:t>
            </w:r>
          </w:p>
          <w:p w:rsidR="0055740F" w:rsidRPr="007C29C4" w:rsidRDefault="0055740F" w:rsidP="0055740F">
            <w:pPr>
              <w:jc w:val="center"/>
              <w:rPr>
                <w:rFonts w:ascii="Times New Roman" w:hAnsi="Times New Roman" w:cs="Times New Roman"/>
              </w:rPr>
            </w:pPr>
          </w:p>
          <w:p w:rsidR="0055740F" w:rsidRPr="007C29C4" w:rsidRDefault="0055740F" w:rsidP="0055740F">
            <w:pPr>
              <w:jc w:val="center"/>
              <w:rPr>
                <w:rFonts w:ascii="Times New Roman" w:hAnsi="Times New Roman" w:cs="Times New Roman"/>
              </w:rPr>
            </w:pPr>
          </w:p>
          <w:p w:rsidR="0055740F" w:rsidRPr="007C29C4" w:rsidRDefault="0055740F" w:rsidP="0055740F">
            <w:pPr>
              <w:jc w:val="center"/>
              <w:rPr>
                <w:rFonts w:ascii="Times New Roman" w:hAnsi="Times New Roman" w:cs="Times New Roman"/>
              </w:rPr>
            </w:pPr>
          </w:p>
          <w:p w:rsidR="008612D0" w:rsidRPr="007C29C4" w:rsidRDefault="0055740F" w:rsidP="0055740F">
            <w:pPr>
              <w:jc w:val="center"/>
              <w:rPr>
                <w:rFonts w:ascii="Times New Roman" w:hAnsi="Times New Roman" w:cs="Times New Roman"/>
              </w:rPr>
            </w:pPr>
            <w:r w:rsidRPr="007C29C4">
              <w:rPr>
                <w:rFonts w:ascii="Times New Roman" w:hAnsi="Times New Roman" w:cs="Times New Roman"/>
              </w:rPr>
              <w:t>évaluation écrite sur l’ensemble de la séquence</w:t>
            </w:r>
          </w:p>
          <w:p w:rsidR="00601AFD" w:rsidRPr="007C29C4" w:rsidRDefault="00601AFD" w:rsidP="0055740F">
            <w:pPr>
              <w:jc w:val="center"/>
              <w:rPr>
                <w:rFonts w:ascii="Times New Roman" w:hAnsi="Times New Roman" w:cs="Times New Roman"/>
              </w:rPr>
            </w:pPr>
          </w:p>
          <w:p w:rsidR="00601AFD" w:rsidRPr="007C29C4" w:rsidRDefault="00601AFD" w:rsidP="0055740F">
            <w:pPr>
              <w:jc w:val="center"/>
              <w:rPr>
                <w:rFonts w:ascii="Times New Roman" w:hAnsi="Times New Roman" w:cs="Times New Roman"/>
                <w:b/>
              </w:rPr>
            </w:pPr>
          </w:p>
        </w:tc>
      </w:tr>
      <w:tr w:rsidR="009D7A1D" w:rsidRPr="007C29C4" w:rsidTr="007C29C4">
        <w:trPr>
          <w:trHeight w:val="705"/>
        </w:trPr>
        <w:tc>
          <w:tcPr>
            <w:tcW w:w="1418" w:type="dxa"/>
          </w:tcPr>
          <w:p w:rsidR="008612D0" w:rsidRPr="007C29C4" w:rsidRDefault="000B281C" w:rsidP="005C553E">
            <w:pPr>
              <w:jc w:val="center"/>
              <w:rPr>
                <w:rFonts w:ascii="Times New Roman" w:hAnsi="Times New Roman" w:cs="Times New Roman"/>
                <w:b/>
              </w:rPr>
            </w:pPr>
            <w:r w:rsidRPr="007C29C4">
              <w:rPr>
                <w:rFonts w:ascii="Times New Roman" w:hAnsi="Times New Roman" w:cs="Times New Roman"/>
                <w:b/>
              </w:rPr>
              <w:t>Du</w:t>
            </w:r>
          </w:p>
          <w:p w:rsidR="000B281C" w:rsidRPr="007C29C4" w:rsidRDefault="000B281C" w:rsidP="005C553E">
            <w:pPr>
              <w:jc w:val="center"/>
              <w:rPr>
                <w:rFonts w:ascii="Times New Roman" w:hAnsi="Times New Roman" w:cs="Times New Roman"/>
                <w:b/>
              </w:rPr>
            </w:pPr>
            <w:r w:rsidRPr="007C29C4">
              <w:rPr>
                <w:rFonts w:ascii="Times New Roman" w:hAnsi="Times New Roman" w:cs="Times New Roman"/>
                <w:b/>
              </w:rPr>
              <w:t>11/01/2021</w:t>
            </w:r>
          </w:p>
          <w:p w:rsidR="000B281C" w:rsidRPr="007C29C4" w:rsidRDefault="000B281C" w:rsidP="005C553E">
            <w:pPr>
              <w:jc w:val="center"/>
              <w:rPr>
                <w:rFonts w:ascii="Times New Roman" w:hAnsi="Times New Roman" w:cs="Times New Roman"/>
                <w:b/>
              </w:rPr>
            </w:pPr>
            <w:r w:rsidRPr="007C29C4">
              <w:rPr>
                <w:rFonts w:ascii="Times New Roman" w:hAnsi="Times New Roman" w:cs="Times New Roman"/>
                <w:b/>
              </w:rPr>
              <w:t>Au</w:t>
            </w:r>
          </w:p>
          <w:p w:rsidR="000B281C" w:rsidRPr="007C29C4" w:rsidRDefault="000B281C" w:rsidP="005C553E">
            <w:pPr>
              <w:jc w:val="center"/>
              <w:rPr>
                <w:rFonts w:ascii="Times New Roman" w:hAnsi="Times New Roman" w:cs="Times New Roman"/>
                <w:b/>
              </w:rPr>
            </w:pPr>
            <w:r w:rsidRPr="007C29C4">
              <w:rPr>
                <w:rFonts w:ascii="Times New Roman" w:hAnsi="Times New Roman" w:cs="Times New Roman"/>
                <w:b/>
              </w:rPr>
              <w:t>15/01/2021</w:t>
            </w:r>
          </w:p>
          <w:p w:rsidR="000B281C" w:rsidRPr="007C29C4" w:rsidRDefault="000B281C" w:rsidP="005C553E">
            <w:pPr>
              <w:jc w:val="center"/>
              <w:rPr>
                <w:rFonts w:ascii="Times New Roman" w:hAnsi="Times New Roman" w:cs="Times New Roman"/>
                <w:b/>
              </w:rPr>
            </w:pPr>
          </w:p>
          <w:p w:rsidR="000B281C" w:rsidRPr="007C29C4" w:rsidRDefault="000B281C" w:rsidP="005C553E">
            <w:pPr>
              <w:jc w:val="center"/>
              <w:rPr>
                <w:rFonts w:ascii="Times New Roman" w:hAnsi="Times New Roman" w:cs="Times New Roman"/>
              </w:rPr>
            </w:pPr>
            <w:r w:rsidRPr="007C29C4">
              <w:rPr>
                <w:rFonts w:ascii="Times New Roman" w:hAnsi="Times New Roman" w:cs="Times New Roman"/>
              </w:rPr>
              <w:t>11/01/2021</w:t>
            </w:r>
          </w:p>
          <w:p w:rsidR="000B281C" w:rsidRPr="007C29C4" w:rsidRDefault="000B281C" w:rsidP="005C553E">
            <w:pPr>
              <w:jc w:val="center"/>
              <w:rPr>
                <w:rFonts w:ascii="Times New Roman" w:hAnsi="Times New Roman" w:cs="Times New Roman"/>
              </w:rPr>
            </w:pPr>
            <w:r w:rsidRPr="007C29C4">
              <w:rPr>
                <w:rFonts w:ascii="Times New Roman" w:hAnsi="Times New Roman" w:cs="Times New Roman"/>
              </w:rPr>
              <w:t>13/01/2021</w:t>
            </w:r>
          </w:p>
          <w:p w:rsidR="000B281C" w:rsidRPr="007C29C4" w:rsidRDefault="000B281C" w:rsidP="005C553E">
            <w:pPr>
              <w:jc w:val="center"/>
              <w:rPr>
                <w:rFonts w:ascii="Times New Roman" w:hAnsi="Times New Roman" w:cs="Times New Roman"/>
                <w:b/>
              </w:rPr>
            </w:pPr>
            <w:r w:rsidRPr="007C29C4">
              <w:rPr>
                <w:rFonts w:ascii="Times New Roman" w:hAnsi="Times New Roman" w:cs="Times New Roman"/>
              </w:rPr>
              <w:t>14/01/2021</w:t>
            </w:r>
          </w:p>
        </w:tc>
        <w:tc>
          <w:tcPr>
            <w:tcW w:w="851" w:type="dxa"/>
          </w:tcPr>
          <w:p w:rsidR="002A0FFF" w:rsidRPr="007C29C4" w:rsidRDefault="002A0FFF" w:rsidP="002A0FFF">
            <w:pPr>
              <w:jc w:val="center"/>
              <w:rPr>
                <w:rFonts w:ascii="Times New Roman" w:hAnsi="Times New Roman" w:cs="Times New Roman"/>
                <w:b/>
              </w:rPr>
            </w:pPr>
            <w:r w:rsidRPr="007C29C4">
              <w:rPr>
                <w:rFonts w:ascii="Times New Roman" w:hAnsi="Times New Roman" w:cs="Times New Roman"/>
                <w:b/>
              </w:rPr>
              <w:t>3H</w:t>
            </w:r>
          </w:p>
          <w:p w:rsidR="008612D0" w:rsidRPr="007C29C4" w:rsidRDefault="002A0FFF" w:rsidP="002A0FFF">
            <w:pPr>
              <w:jc w:val="center"/>
              <w:rPr>
                <w:rFonts w:ascii="Times New Roman" w:hAnsi="Times New Roman" w:cs="Times New Roman"/>
                <w:b/>
              </w:rPr>
            </w:pPr>
            <w:r w:rsidRPr="007C29C4">
              <w:rPr>
                <w:rFonts w:ascii="Times New Roman" w:hAnsi="Times New Roman" w:cs="Times New Roman"/>
              </w:rPr>
              <w:t>(3x1h)</w:t>
            </w:r>
          </w:p>
        </w:tc>
        <w:tc>
          <w:tcPr>
            <w:tcW w:w="1559" w:type="dxa"/>
          </w:tcPr>
          <w:p w:rsidR="000E7DF0" w:rsidRPr="007C29C4" w:rsidRDefault="005E09E5" w:rsidP="00F153D9">
            <w:pPr>
              <w:jc w:val="center"/>
              <w:rPr>
                <w:rFonts w:ascii="Times New Roman" w:hAnsi="Times New Roman" w:cs="Times New Roman"/>
                <w:b/>
                <w:color w:val="5F497A" w:themeColor="accent4" w:themeShade="BF"/>
              </w:rPr>
            </w:pPr>
            <w:r w:rsidRPr="007C29C4">
              <w:rPr>
                <w:rFonts w:ascii="Times New Roman" w:hAnsi="Times New Roman" w:cs="Times New Roman"/>
                <w:b/>
                <w:color w:val="5F497A" w:themeColor="accent4" w:themeShade="BF"/>
              </w:rPr>
              <w:t>P1/</w:t>
            </w:r>
            <w:r w:rsidR="001D0917">
              <w:rPr>
                <w:rFonts w:ascii="Times New Roman" w:hAnsi="Times New Roman" w:cs="Times New Roman"/>
                <w:b/>
                <w:color w:val="5F497A" w:themeColor="accent4" w:themeShade="BF"/>
              </w:rPr>
              <w:t>C1-1 Organisation</w:t>
            </w:r>
            <w:r w:rsidR="000E7DF0" w:rsidRPr="007C29C4">
              <w:rPr>
                <w:rFonts w:ascii="Times New Roman" w:hAnsi="Times New Roman" w:cs="Times New Roman"/>
                <w:b/>
                <w:color w:val="5F497A" w:themeColor="accent4" w:themeShade="BF"/>
              </w:rPr>
              <w:t xml:space="preserve"> </w:t>
            </w:r>
            <w:r w:rsidR="001D0917">
              <w:rPr>
                <w:rFonts w:ascii="Times New Roman" w:hAnsi="Times New Roman" w:cs="Times New Roman"/>
                <w:b/>
                <w:color w:val="5F497A" w:themeColor="accent4" w:themeShade="BF"/>
              </w:rPr>
              <w:t xml:space="preserve">de </w:t>
            </w:r>
            <w:r w:rsidR="000E7DF0" w:rsidRPr="007C29C4">
              <w:rPr>
                <w:rFonts w:ascii="Times New Roman" w:hAnsi="Times New Roman" w:cs="Times New Roman"/>
                <w:b/>
                <w:color w:val="5F497A" w:themeColor="accent4" w:themeShade="BF"/>
              </w:rPr>
              <w:t>la production</w:t>
            </w:r>
          </w:p>
          <w:p w:rsidR="009D7A1D" w:rsidRPr="007C29C4" w:rsidRDefault="00463253" w:rsidP="00F153D9">
            <w:pPr>
              <w:jc w:val="center"/>
              <w:rPr>
                <w:rFonts w:ascii="Times New Roman" w:hAnsi="Times New Roman" w:cs="Times New Roman"/>
                <w:color w:val="5F497A" w:themeColor="accent4" w:themeShade="BF"/>
              </w:rPr>
            </w:pPr>
            <w:r w:rsidRPr="007C29C4">
              <w:rPr>
                <w:rFonts w:ascii="Times New Roman" w:hAnsi="Times New Roman" w:cs="Times New Roman"/>
                <w:color w:val="5F497A" w:themeColor="accent4" w:themeShade="BF"/>
              </w:rPr>
              <w:t>C1-1.4</w:t>
            </w:r>
          </w:p>
          <w:p w:rsidR="008612D0" w:rsidRPr="007C29C4" w:rsidRDefault="00463253" w:rsidP="001D0917">
            <w:pPr>
              <w:jc w:val="center"/>
              <w:rPr>
                <w:rFonts w:ascii="Times New Roman" w:hAnsi="Times New Roman" w:cs="Times New Roman"/>
                <w:b/>
                <w:color w:val="5F497A" w:themeColor="accent4" w:themeShade="BF"/>
              </w:rPr>
            </w:pPr>
            <w:r w:rsidRPr="007C29C4">
              <w:rPr>
                <w:rFonts w:ascii="Times New Roman" w:hAnsi="Times New Roman" w:cs="Times New Roman"/>
                <w:color w:val="5F497A" w:themeColor="accent4" w:themeShade="BF"/>
              </w:rPr>
              <w:t>Entret</w:t>
            </w:r>
            <w:r w:rsidR="001D0917">
              <w:rPr>
                <w:rFonts w:ascii="Times New Roman" w:hAnsi="Times New Roman" w:cs="Times New Roman"/>
                <w:color w:val="5F497A" w:themeColor="accent4" w:themeShade="BF"/>
              </w:rPr>
              <w:t>i</w:t>
            </w:r>
            <w:r w:rsidRPr="007C29C4">
              <w:rPr>
                <w:rFonts w:ascii="Times New Roman" w:hAnsi="Times New Roman" w:cs="Times New Roman"/>
                <w:color w:val="5F497A" w:themeColor="accent4" w:themeShade="BF"/>
              </w:rPr>
              <w:t>en</w:t>
            </w:r>
            <w:r w:rsidR="001D0917">
              <w:rPr>
                <w:rFonts w:ascii="Times New Roman" w:hAnsi="Times New Roman" w:cs="Times New Roman"/>
                <w:color w:val="5F497A" w:themeColor="accent4" w:themeShade="BF"/>
              </w:rPr>
              <w:t xml:space="preserve"> des locaux et d</w:t>
            </w:r>
            <w:r w:rsidRPr="007C29C4">
              <w:rPr>
                <w:rFonts w:ascii="Times New Roman" w:hAnsi="Times New Roman" w:cs="Times New Roman"/>
                <w:color w:val="5F497A" w:themeColor="accent4" w:themeShade="BF"/>
              </w:rPr>
              <w:t>es matériels</w:t>
            </w:r>
          </w:p>
        </w:tc>
        <w:tc>
          <w:tcPr>
            <w:tcW w:w="1559" w:type="dxa"/>
          </w:tcPr>
          <w:p w:rsidR="00621CFC" w:rsidRPr="007C29C4" w:rsidRDefault="00621CFC" w:rsidP="00BE6700">
            <w:pPr>
              <w:jc w:val="center"/>
              <w:rPr>
                <w:rFonts w:ascii="Times New Roman" w:hAnsi="Times New Roman" w:cs="Times New Roman"/>
                <w:b/>
                <w:color w:val="365F91" w:themeColor="accent1" w:themeShade="BF"/>
              </w:rPr>
            </w:pPr>
            <w:r w:rsidRPr="007C29C4">
              <w:rPr>
                <w:rFonts w:ascii="Times New Roman" w:hAnsi="Times New Roman" w:cs="Times New Roman"/>
                <w:b/>
                <w:color w:val="365F91" w:themeColor="accent1" w:themeShade="BF"/>
              </w:rPr>
              <w:t>Microbiologie appliquée à l’</w:t>
            </w:r>
          </w:p>
          <w:p w:rsidR="00F92BB7" w:rsidRPr="007C29C4" w:rsidRDefault="00621CFC" w:rsidP="00BE6700">
            <w:pPr>
              <w:jc w:val="center"/>
              <w:rPr>
                <w:rFonts w:ascii="Times New Roman" w:hAnsi="Times New Roman" w:cs="Times New Roman"/>
                <w:b/>
                <w:color w:val="365F91" w:themeColor="accent1" w:themeShade="BF"/>
              </w:rPr>
            </w:pPr>
            <w:r w:rsidRPr="007C29C4">
              <w:rPr>
                <w:rFonts w:ascii="Times New Roman" w:hAnsi="Times New Roman" w:cs="Times New Roman"/>
                <w:b/>
                <w:color w:val="365F91" w:themeColor="accent1" w:themeShade="BF"/>
              </w:rPr>
              <w:t>hygiène  et à la prévention</w:t>
            </w:r>
          </w:p>
          <w:p w:rsidR="00483DD5" w:rsidRPr="007C29C4" w:rsidRDefault="00483DD5" w:rsidP="009D7A1D">
            <w:pPr>
              <w:rPr>
                <w:rFonts w:ascii="Times New Roman" w:hAnsi="Times New Roman" w:cs="Times New Roman"/>
                <w:b/>
                <w:color w:val="365F91" w:themeColor="accent1" w:themeShade="BF"/>
              </w:rPr>
            </w:pPr>
          </w:p>
          <w:p w:rsidR="00D554E4" w:rsidRPr="007C29C4" w:rsidRDefault="00D554E4" w:rsidP="00D554E4">
            <w:pPr>
              <w:jc w:val="center"/>
              <w:rPr>
                <w:rFonts w:ascii="Times New Roman" w:hAnsi="Times New Roman" w:cs="Times New Roman"/>
                <w:b/>
                <w:color w:val="95B3D7" w:themeColor="accent1" w:themeTint="99"/>
              </w:rPr>
            </w:pPr>
            <w:r w:rsidRPr="007C29C4">
              <w:rPr>
                <w:rFonts w:ascii="Times New Roman" w:hAnsi="Times New Roman" w:cs="Times New Roman"/>
                <w:b/>
                <w:color w:val="95B3D7" w:themeColor="accent1" w:themeTint="99"/>
              </w:rPr>
              <w:t>L’hygiène du milieu et du matériel</w:t>
            </w:r>
          </w:p>
          <w:p w:rsidR="00F92BB7" w:rsidRPr="007C29C4" w:rsidRDefault="00F92BB7" w:rsidP="00483DD5">
            <w:pPr>
              <w:jc w:val="center"/>
              <w:rPr>
                <w:rFonts w:ascii="Times New Roman" w:hAnsi="Times New Roman" w:cs="Times New Roman"/>
                <w:b/>
              </w:rPr>
            </w:pPr>
          </w:p>
        </w:tc>
        <w:tc>
          <w:tcPr>
            <w:tcW w:w="1559" w:type="dxa"/>
          </w:tcPr>
          <w:p w:rsidR="000E7DF0" w:rsidRPr="007C29C4" w:rsidRDefault="00545051" w:rsidP="004A1468">
            <w:pPr>
              <w:ind w:left="96" w:hanging="96"/>
              <w:jc w:val="center"/>
              <w:rPr>
                <w:rFonts w:ascii="Times New Roman" w:hAnsi="Times New Roman" w:cs="Times New Roman"/>
                <w:b/>
              </w:rPr>
            </w:pPr>
            <w:r w:rsidRPr="007C29C4">
              <w:rPr>
                <w:rFonts w:ascii="Times New Roman" w:hAnsi="Times New Roman" w:cs="Times New Roman"/>
                <w:b/>
              </w:rPr>
              <w:t>6</w:t>
            </w:r>
          </w:p>
          <w:p w:rsidR="00F92BB7" w:rsidRPr="007C29C4" w:rsidRDefault="00483DD5" w:rsidP="004A1468">
            <w:pPr>
              <w:ind w:left="96" w:hanging="96"/>
              <w:jc w:val="center"/>
              <w:rPr>
                <w:rFonts w:ascii="Times New Roman" w:hAnsi="Times New Roman" w:cs="Times New Roman"/>
                <w:b/>
                <w:color w:val="E36C0A" w:themeColor="accent6" w:themeShade="BF"/>
              </w:rPr>
            </w:pPr>
            <w:r w:rsidRPr="007C29C4">
              <w:rPr>
                <w:rFonts w:ascii="Times New Roman" w:hAnsi="Times New Roman" w:cs="Times New Roman"/>
                <w:b/>
                <w:color w:val="E36C0A" w:themeColor="accent6" w:themeShade="BF"/>
              </w:rPr>
              <w:t>Etapes d’un</w:t>
            </w:r>
          </w:p>
          <w:p w:rsidR="00483DD5" w:rsidRPr="007C29C4" w:rsidRDefault="00483DD5" w:rsidP="004A1468">
            <w:pPr>
              <w:pStyle w:val="Paragraphedeliste"/>
              <w:autoSpaceDE w:val="0"/>
              <w:autoSpaceDN w:val="0"/>
              <w:adjustRightInd w:val="0"/>
              <w:ind w:left="-18" w:firstLine="18"/>
              <w:jc w:val="center"/>
              <w:rPr>
                <w:b/>
                <w:color w:val="E36C0A" w:themeColor="accent6" w:themeShade="BF"/>
                <w:sz w:val="22"/>
                <w:szCs w:val="22"/>
              </w:rPr>
            </w:pPr>
            <w:r w:rsidRPr="007C29C4">
              <w:rPr>
                <w:b/>
                <w:color w:val="E36C0A" w:themeColor="accent6" w:themeShade="BF"/>
                <w:sz w:val="22"/>
                <w:szCs w:val="22"/>
              </w:rPr>
              <w:t>plan de nettoyage-désinfection</w:t>
            </w:r>
          </w:p>
          <w:p w:rsidR="008612D0" w:rsidRPr="007C29C4" w:rsidRDefault="008612D0" w:rsidP="004A1468">
            <w:pPr>
              <w:jc w:val="center"/>
              <w:rPr>
                <w:rFonts w:ascii="Times New Roman" w:hAnsi="Times New Roman" w:cs="Times New Roman"/>
                <w:color w:val="E36C0A" w:themeColor="accent6" w:themeShade="BF"/>
              </w:rPr>
            </w:pPr>
          </w:p>
        </w:tc>
        <w:tc>
          <w:tcPr>
            <w:tcW w:w="1985" w:type="dxa"/>
          </w:tcPr>
          <w:p w:rsidR="008612D0" w:rsidRPr="007C29C4" w:rsidRDefault="00D554E4" w:rsidP="004A1468">
            <w:pPr>
              <w:jc w:val="center"/>
              <w:rPr>
                <w:rFonts w:ascii="Times New Roman" w:hAnsi="Times New Roman" w:cs="Times New Roman"/>
              </w:rPr>
            </w:pPr>
            <w:r w:rsidRPr="007C29C4">
              <w:rPr>
                <w:rFonts w:ascii="Times New Roman" w:hAnsi="Times New Roman" w:cs="Times New Roman"/>
              </w:rPr>
              <w:t>Etablir les différentes étapes d’un plan de nettoyage/désinfection adapté au regard des supports, des salissures, des produits, des procédures et de la règlementation</w:t>
            </w:r>
            <w:r w:rsidR="002F3210" w:rsidRPr="007C29C4">
              <w:rPr>
                <w:rFonts w:ascii="Times New Roman" w:hAnsi="Times New Roman" w:cs="Times New Roman"/>
              </w:rPr>
              <w:t xml:space="preserve"> pour limiter les contaminations</w:t>
            </w:r>
          </w:p>
        </w:tc>
        <w:tc>
          <w:tcPr>
            <w:tcW w:w="992" w:type="dxa"/>
          </w:tcPr>
          <w:p w:rsidR="008612D0" w:rsidRPr="007C29C4" w:rsidRDefault="000676F3" w:rsidP="005C553E">
            <w:pPr>
              <w:jc w:val="center"/>
              <w:rPr>
                <w:rFonts w:ascii="Times New Roman" w:hAnsi="Times New Roman" w:cs="Times New Roman"/>
                <w:b/>
              </w:rPr>
            </w:pPr>
            <w:r w:rsidRPr="007C29C4">
              <w:rPr>
                <w:rFonts w:ascii="Times New Roman" w:hAnsi="Times New Roman" w:cs="Times New Roman"/>
                <w:b/>
              </w:rPr>
              <w:t>3</w:t>
            </w:r>
          </w:p>
        </w:tc>
        <w:tc>
          <w:tcPr>
            <w:tcW w:w="1985" w:type="dxa"/>
          </w:tcPr>
          <w:p w:rsidR="005E09E5" w:rsidRPr="007C29C4" w:rsidRDefault="005E09E5" w:rsidP="005E09E5">
            <w:pPr>
              <w:pStyle w:val="normal0"/>
              <w:widowControl w:val="0"/>
              <w:pBdr>
                <w:top w:val="nil"/>
                <w:left w:val="nil"/>
                <w:bottom w:val="nil"/>
                <w:right w:val="nil"/>
                <w:between w:val="nil"/>
              </w:pBdr>
              <w:jc w:val="center"/>
              <w:rPr>
                <w:rFonts w:ascii="Times New Roman" w:eastAsia="Arial Narrow" w:hAnsi="Times New Roman" w:cs="Times New Roman"/>
              </w:rPr>
            </w:pPr>
            <w:r w:rsidRPr="007C29C4">
              <w:rPr>
                <w:rFonts w:ascii="Times New Roman" w:eastAsia="Arial Narrow" w:hAnsi="Times New Roman" w:cs="Times New Roman"/>
              </w:rPr>
              <w:t>Grand groupe</w:t>
            </w:r>
          </w:p>
          <w:p w:rsidR="005E09E5" w:rsidRPr="007C29C4" w:rsidRDefault="005E09E5" w:rsidP="005E09E5">
            <w:pPr>
              <w:pStyle w:val="normal0"/>
              <w:widowControl w:val="0"/>
              <w:pBdr>
                <w:top w:val="nil"/>
                <w:left w:val="nil"/>
                <w:bottom w:val="nil"/>
                <w:right w:val="nil"/>
                <w:between w:val="nil"/>
              </w:pBdr>
              <w:jc w:val="center"/>
              <w:rPr>
                <w:rFonts w:ascii="Times New Roman" w:eastAsia="Arial Narrow" w:hAnsi="Times New Roman" w:cs="Times New Roman"/>
              </w:rPr>
            </w:pPr>
          </w:p>
          <w:p w:rsidR="005E09E5" w:rsidRPr="007C29C4" w:rsidRDefault="005E09E5" w:rsidP="005E09E5">
            <w:pPr>
              <w:pStyle w:val="normal0"/>
              <w:widowControl w:val="0"/>
              <w:pBdr>
                <w:top w:val="nil"/>
                <w:left w:val="nil"/>
                <w:bottom w:val="nil"/>
                <w:right w:val="nil"/>
                <w:between w:val="nil"/>
              </w:pBdr>
              <w:jc w:val="center"/>
              <w:rPr>
                <w:rFonts w:ascii="Times New Roman" w:eastAsia="Arial Narrow" w:hAnsi="Times New Roman" w:cs="Times New Roman"/>
              </w:rPr>
            </w:pPr>
            <w:r w:rsidRPr="007C29C4">
              <w:rPr>
                <w:rFonts w:ascii="Times New Roman" w:eastAsia="Arial Narrow" w:hAnsi="Times New Roman" w:cs="Times New Roman"/>
              </w:rPr>
              <w:t>Utilisation dans cet ordre des 3 méthodes :</w:t>
            </w:r>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-heuristique (situation)</w:t>
            </w:r>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-interrogative</w:t>
            </w:r>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w:t>
            </w:r>
            <w:proofErr w:type="spellStart"/>
            <w:r w:rsidRPr="007C29C4">
              <w:rPr>
                <w:rFonts w:ascii="Times New Roman" w:eastAsia="Arial Narrow" w:hAnsi="Times New Roman" w:cs="Times New Roman"/>
              </w:rPr>
              <w:t>expositive</w:t>
            </w:r>
            <w:proofErr w:type="spellEnd"/>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p>
          <w:p w:rsidR="00526CCC" w:rsidRPr="007C29C4" w:rsidRDefault="005E09E5" w:rsidP="005E09E5">
            <w:pPr>
              <w:jc w:val="center"/>
              <w:rPr>
                <w:rFonts w:ascii="Times New Roman" w:hAnsi="Times New Roman" w:cs="Times New Roman"/>
              </w:rPr>
            </w:pPr>
            <w:r w:rsidRPr="007C29C4">
              <w:rPr>
                <w:rFonts w:ascii="Times New Roman" w:hAnsi="Times New Roman" w:cs="Times New Roman"/>
              </w:rPr>
              <w:t xml:space="preserve">Livre de Sciences Appliquées  </w:t>
            </w:r>
          </w:p>
          <w:p w:rsidR="005E09E5" w:rsidRPr="007C29C4" w:rsidRDefault="005E09E5" w:rsidP="00526CCC">
            <w:pPr>
              <w:jc w:val="center"/>
              <w:rPr>
                <w:rFonts w:ascii="Times New Roman" w:hAnsi="Times New Roman" w:cs="Times New Roman"/>
                <w:lang w:val="en-US"/>
              </w:rPr>
            </w:pPr>
            <w:proofErr w:type="spellStart"/>
            <w:r w:rsidRPr="007C29C4">
              <w:rPr>
                <w:rFonts w:ascii="Times New Roman" w:hAnsi="Times New Roman" w:cs="Times New Roman"/>
                <w:lang w:val="en-US"/>
              </w:rPr>
              <w:t>Bac</w:t>
            </w:r>
            <w:proofErr w:type="spellEnd"/>
            <w:r w:rsidRPr="007C29C4">
              <w:rPr>
                <w:rFonts w:ascii="Times New Roman" w:hAnsi="Times New Roman" w:cs="Times New Roman"/>
                <w:lang w:val="en-US"/>
              </w:rPr>
              <w:t xml:space="preserve"> pro</w:t>
            </w:r>
          </w:p>
          <w:p w:rsidR="005E09E5" w:rsidRPr="007C29C4" w:rsidRDefault="005E09E5" w:rsidP="005E09E5">
            <w:pPr>
              <w:jc w:val="center"/>
              <w:rPr>
                <w:rFonts w:ascii="Times New Roman" w:hAnsi="Times New Roman" w:cs="Times New Roman"/>
                <w:lang w:val="en-US"/>
              </w:rPr>
            </w:pPr>
            <w:r w:rsidRPr="007C29C4">
              <w:rPr>
                <w:rFonts w:ascii="Times New Roman" w:hAnsi="Times New Roman" w:cs="Times New Roman"/>
                <w:lang w:val="en-US"/>
              </w:rPr>
              <w:lastRenderedPageBreak/>
              <w:t xml:space="preserve">Edition </w:t>
            </w:r>
            <w:proofErr w:type="spellStart"/>
            <w:r w:rsidR="006D4397" w:rsidRPr="007C29C4">
              <w:rPr>
                <w:rFonts w:ascii="Times New Roman" w:hAnsi="Times New Roman" w:cs="Times New Roman"/>
                <w:lang w:val="en-US"/>
              </w:rPr>
              <w:t>Delagrave</w:t>
            </w:r>
            <w:proofErr w:type="spellEnd"/>
          </w:p>
          <w:p w:rsidR="00526CCC" w:rsidRPr="007C29C4" w:rsidRDefault="00526CCC" w:rsidP="005E09E5">
            <w:pPr>
              <w:jc w:val="center"/>
              <w:rPr>
                <w:rFonts w:ascii="Times New Roman" w:hAnsi="Times New Roman" w:cs="Times New Roman"/>
                <w:lang w:val="en-US"/>
              </w:rPr>
            </w:pPr>
          </w:p>
          <w:p w:rsidR="006D4397" w:rsidRPr="007C29C4" w:rsidRDefault="006D4397" w:rsidP="005E09E5">
            <w:pPr>
              <w:jc w:val="center"/>
              <w:rPr>
                <w:rFonts w:ascii="Times New Roman" w:hAnsi="Times New Roman" w:cs="Times New Roman"/>
                <w:lang w:val="en-US"/>
              </w:rPr>
            </w:pPr>
            <w:proofErr w:type="spellStart"/>
            <w:r w:rsidRPr="007C29C4">
              <w:rPr>
                <w:rFonts w:ascii="Times New Roman" w:hAnsi="Times New Roman" w:cs="Times New Roman"/>
                <w:lang w:val="en-US"/>
              </w:rPr>
              <w:t>Chapitre</w:t>
            </w:r>
            <w:proofErr w:type="spellEnd"/>
            <w:r w:rsidRPr="007C29C4">
              <w:rPr>
                <w:rFonts w:ascii="Times New Roman" w:hAnsi="Times New Roman" w:cs="Times New Roman"/>
                <w:lang w:val="en-US"/>
              </w:rPr>
              <w:t xml:space="preserve"> 9</w:t>
            </w:r>
          </w:p>
          <w:p w:rsidR="006D4397" w:rsidRPr="007C29C4" w:rsidRDefault="006D4397" w:rsidP="007C29C4">
            <w:pPr>
              <w:jc w:val="center"/>
              <w:rPr>
                <w:rFonts w:ascii="Times New Roman" w:hAnsi="Times New Roman" w:cs="Times New Roman"/>
              </w:rPr>
            </w:pPr>
            <w:r w:rsidRPr="007C29C4">
              <w:rPr>
                <w:rFonts w:ascii="Times New Roman" w:hAnsi="Times New Roman" w:cs="Times New Roman"/>
              </w:rPr>
              <w:t>Plan de nettoyage -désinfection</w:t>
            </w:r>
          </w:p>
          <w:p w:rsidR="008612D0" w:rsidRPr="007C29C4" w:rsidRDefault="006D4397" w:rsidP="00526CCC">
            <w:pPr>
              <w:jc w:val="center"/>
              <w:rPr>
                <w:rFonts w:ascii="Times New Roman" w:hAnsi="Times New Roman" w:cs="Times New Roman"/>
              </w:rPr>
            </w:pPr>
            <w:r w:rsidRPr="007C29C4">
              <w:rPr>
                <w:rFonts w:ascii="Times New Roman" w:hAnsi="Times New Roman" w:cs="Times New Roman"/>
              </w:rPr>
              <w:t>P153 à p158</w:t>
            </w:r>
          </w:p>
        </w:tc>
        <w:tc>
          <w:tcPr>
            <w:tcW w:w="1984" w:type="dxa"/>
          </w:tcPr>
          <w:p w:rsidR="000E7DF0" w:rsidRPr="007C29C4" w:rsidRDefault="000E7DF0" w:rsidP="00526CCC">
            <w:pPr>
              <w:autoSpaceDE w:val="0"/>
              <w:autoSpaceDN w:val="0"/>
              <w:adjustRightInd w:val="0"/>
              <w:jc w:val="center"/>
              <w:rPr>
                <w:rFonts w:ascii="Times New Roman" w:hAnsi="Times New Roman" w:cs="Times New Roman"/>
                <w:b/>
                <w:i/>
              </w:rPr>
            </w:pPr>
            <w:r w:rsidRPr="007C29C4">
              <w:rPr>
                <w:rFonts w:ascii="Times New Roman" w:hAnsi="Times New Roman" w:cs="Times New Roman"/>
                <w:i/>
              </w:rPr>
              <w:lastRenderedPageBreak/>
              <w:t>différentes étapes d’un protocole de nettoyage désinfection</w:t>
            </w:r>
          </w:p>
          <w:p w:rsidR="000E7DF0" w:rsidRPr="007C29C4" w:rsidRDefault="000E7DF0" w:rsidP="00526CCC">
            <w:pPr>
              <w:jc w:val="center"/>
              <w:rPr>
                <w:rFonts w:ascii="Times New Roman" w:hAnsi="Times New Roman" w:cs="Times New Roman"/>
                <w:i/>
              </w:rPr>
            </w:pPr>
            <w:r w:rsidRPr="007C29C4">
              <w:rPr>
                <w:rFonts w:ascii="Times New Roman" w:hAnsi="Times New Roman" w:cs="Times New Roman"/>
                <w:i/>
              </w:rPr>
              <w:t xml:space="preserve">au regard des supports, des salissures, des produits, des procédures, de la réglementation (dans le cadre de situations précises d’entretien des </w:t>
            </w:r>
            <w:r w:rsidRPr="007C29C4">
              <w:rPr>
                <w:rFonts w:ascii="Times New Roman" w:hAnsi="Times New Roman" w:cs="Times New Roman"/>
                <w:i/>
              </w:rPr>
              <w:lastRenderedPageBreak/>
              <w:t>locaux et /ou des matériels</w:t>
            </w:r>
          </w:p>
          <w:p w:rsidR="008612D0" w:rsidRPr="007C29C4" w:rsidRDefault="008612D0" w:rsidP="00526CCC">
            <w:pPr>
              <w:jc w:val="center"/>
              <w:rPr>
                <w:rFonts w:ascii="Times New Roman" w:hAnsi="Times New Roman" w:cs="Times New Roman"/>
                <w:b/>
                <w:i/>
              </w:rPr>
            </w:pPr>
          </w:p>
        </w:tc>
        <w:tc>
          <w:tcPr>
            <w:tcW w:w="1418" w:type="dxa"/>
          </w:tcPr>
          <w:p w:rsidR="0055740F" w:rsidRPr="007C29C4" w:rsidRDefault="0055740F" w:rsidP="0055740F">
            <w:pPr>
              <w:jc w:val="center"/>
              <w:rPr>
                <w:rFonts w:ascii="Times New Roman" w:hAnsi="Times New Roman" w:cs="Times New Roman"/>
              </w:rPr>
            </w:pPr>
            <w:r w:rsidRPr="007C29C4">
              <w:rPr>
                <w:rFonts w:ascii="Times New Roman" w:hAnsi="Times New Roman" w:cs="Times New Roman"/>
              </w:rPr>
              <w:lastRenderedPageBreak/>
              <w:t>Fin de chaque séance évaluation orale</w:t>
            </w:r>
          </w:p>
          <w:p w:rsidR="0055740F" w:rsidRPr="007C29C4" w:rsidRDefault="0055740F" w:rsidP="0055740F">
            <w:pPr>
              <w:jc w:val="center"/>
              <w:rPr>
                <w:rFonts w:ascii="Times New Roman" w:hAnsi="Times New Roman" w:cs="Times New Roman"/>
              </w:rPr>
            </w:pPr>
          </w:p>
          <w:p w:rsidR="0055740F" w:rsidRPr="007C29C4" w:rsidRDefault="0055740F" w:rsidP="0055740F">
            <w:pPr>
              <w:jc w:val="center"/>
              <w:rPr>
                <w:rFonts w:ascii="Times New Roman" w:hAnsi="Times New Roman" w:cs="Times New Roman"/>
              </w:rPr>
            </w:pPr>
          </w:p>
          <w:p w:rsidR="0055740F" w:rsidRPr="007C29C4" w:rsidRDefault="0055740F" w:rsidP="0055740F">
            <w:pPr>
              <w:jc w:val="center"/>
              <w:rPr>
                <w:rFonts w:ascii="Times New Roman" w:hAnsi="Times New Roman" w:cs="Times New Roman"/>
              </w:rPr>
            </w:pPr>
          </w:p>
          <w:p w:rsidR="008612D0" w:rsidRPr="007C29C4" w:rsidRDefault="0055740F" w:rsidP="0055740F">
            <w:pPr>
              <w:jc w:val="center"/>
              <w:rPr>
                <w:rFonts w:ascii="Times New Roman" w:hAnsi="Times New Roman" w:cs="Times New Roman"/>
                <w:b/>
              </w:rPr>
            </w:pPr>
            <w:r w:rsidRPr="007C29C4">
              <w:rPr>
                <w:rFonts w:ascii="Times New Roman" w:hAnsi="Times New Roman" w:cs="Times New Roman"/>
              </w:rPr>
              <w:t>évaluation écrite sur l’ensemble de la séquence</w:t>
            </w:r>
          </w:p>
        </w:tc>
      </w:tr>
      <w:tr w:rsidR="009D7A1D" w:rsidRPr="007C29C4" w:rsidTr="007C29C4">
        <w:trPr>
          <w:trHeight w:val="705"/>
        </w:trPr>
        <w:tc>
          <w:tcPr>
            <w:tcW w:w="1418" w:type="dxa"/>
          </w:tcPr>
          <w:p w:rsidR="000B281C" w:rsidRPr="007C29C4" w:rsidRDefault="000B281C" w:rsidP="005C553E">
            <w:pPr>
              <w:jc w:val="center"/>
              <w:rPr>
                <w:rFonts w:ascii="Times New Roman" w:hAnsi="Times New Roman" w:cs="Times New Roman"/>
                <w:b/>
              </w:rPr>
            </w:pPr>
            <w:r w:rsidRPr="007C29C4">
              <w:rPr>
                <w:rFonts w:ascii="Times New Roman" w:hAnsi="Times New Roman" w:cs="Times New Roman"/>
                <w:b/>
              </w:rPr>
              <w:lastRenderedPageBreak/>
              <w:t>Du</w:t>
            </w:r>
          </w:p>
          <w:p w:rsidR="008612D0" w:rsidRPr="007C29C4" w:rsidRDefault="000B281C" w:rsidP="005C553E">
            <w:pPr>
              <w:jc w:val="center"/>
              <w:rPr>
                <w:rFonts w:ascii="Times New Roman" w:hAnsi="Times New Roman" w:cs="Times New Roman"/>
                <w:b/>
              </w:rPr>
            </w:pPr>
            <w:r w:rsidRPr="007C29C4">
              <w:rPr>
                <w:rFonts w:ascii="Times New Roman" w:hAnsi="Times New Roman" w:cs="Times New Roman"/>
                <w:b/>
              </w:rPr>
              <w:t>1/02/2021</w:t>
            </w:r>
          </w:p>
          <w:p w:rsidR="000B281C" w:rsidRPr="007C29C4" w:rsidRDefault="000B281C" w:rsidP="005C553E">
            <w:pPr>
              <w:jc w:val="center"/>
              <w:rPr>
                <w:rFonts w:ascii="Times New Roman" w:hAnsi="Times New Roman" w:cs="Times New Roman"/>
                <w:b/>
              </w:rPr>
            </w:pPr>
            <w:r w:rsidRPr="007C29C4">
              <w:rPr>
                <w:rFonts w:ascii="Times New Roman" w:hAnsi="Times New Roman" w:cs="Times New Roman"/>
                <w:b/>
              </w:rPr>
              <w:t>Au</w:t>
            </w:r>
          </w:p>
          <w:p w:rsidR="000B281C" w:rsidRPr="007C29C4" w:rsidRDefault="000B281C" w:rsidP="005C553E">
            <w:pPr>
              <w:jc w:val="center"/>
              <w:rPr>
                <w:rFonts w:ascii="Times New Roman" w:hAnsi="Times New Roman" w:cs="Times New Roman"/>
                <w:b/>
              </w:rPr>
            </w:pPr>
            <w:r w:rsidRPr="007C29C4">
              <w:rPr>
                <w:rFonts w:ascii="Times New Roman" w:hAnsi="Times New Roman" w:cs="Times New Roman"/>
                <w:b/>
              </w:rPr>
              <w:t>5/02/2021</w:t>
            </w:r>
          </w:p>
          <w:p w:rsidR="000B281C" w:rsidRPr="007C29C4" w:rsidRDefault="000B281C" w:rsidP="005C553E">
            <w:pPr>
              <w:jc w:val="center"/>
              <w:rPr>
                <w:rFonts w:ascii="Times New Roman" w:hAnsi="Times New Roman" w:cs="Times New Roman"/>
                <w:b/>
              </w:rPr>
            </w:pPr>
          </w:p>
          <w:p w:rsidR="000B281C" w:rsidRPr="007C29C4" w:rsidRDefault="000B281C" w:rsidP="005C553E">
            <w:pPr>
              <w:jc w:val="center"/>
              <w:rPr>
                <w:rFonts w:ascii="Times New Roman" w:hAnsi="Times New Roman" w:cs="Times New Roman"/>
                <w:b/>
              </w:rPr>
            </w:pPr>
          </w:p>
          <w:p w:rsidR="000B281C" w:rsidRPr="007C29C4" w:rsidRDefault="000B281C" w:rsidP="005C553E">
            <w:pPr>
              <w:jc w:val="center"/>
              <w:rPr>
                <w:rFonts w:ascii="Times New Roman" w:hAnsi="Times New Roman" w:cs="Times New Roman"/>
                <w:b/>
              </w:rPr>
            </w:pPr>
          </w:p>
          <w:p w:rsidR="000B281C" w:rsidRPr="007C29C4" w:rsidRDefault="000B281C" w:rsidP="005C553E">
            <w:pPr>
              <w:jc w:val="center"/>
              <w:rPr>
                <w:rFonts w:ascii="Times New Roman" w:hAnsi="Times New Roman" w:cs="Times New Roman"/>
              </w:rPr>
            </w:pPr>
            <w:r w:rsidRPr="007C29C4">
              <w:rPr>
                <w:rFonts w:ascii="Times New Roman" w:hAnsi="Times New Roman" w:cs="Times New Roman"/>
              </w:rPr>
              <w:t>1/02/2021</w:t>
            </w:r>
          </w:p>
          <w:p w:rsidR="000B281C" w:rsidRPr="007C29C4" w:rsidRDefault="000B281C" w:rsidP="005C553E">
            <w:pPr>
              <w:jc w:val="center"/>
              <w:rPr>
                <w:rFonts w:ascii="Times New Roman" w:hAnsi="Times New Roman" w:cs="Times New Roman"/>
              </w:rPr>
            </w:pPr>
            <w:r w:rsidRPr="007C29C4">
              <w:rPr>
                <w:rFonts w:ascii="Times New Roman" w:hAnsi="Times New Roman" w:cs="Times New Roman"/>
              </w:rPr>
              <w:t>3/02/2021</w:t>
            </w:r>
          </w:p>
          <w:p w:rsidR="000B281C" w:rsidRPr="007C29C4" w:rsidRDefault="000B281C" w:rsidP="005C553E">
            <w:pPr>
              <w:jc w:val="center"/>
              <w:rPr>
                <w:rFonts w:ascii="Times New Roman" w:hAnsi="Times New Roman" w:cs="Times New Roman"/>
                <w:b/>
              </w:rPr>
            </w:pPr>
            <w:r w:rsidRPr="007C29C4">
              <w:rPr>
                <w:rFonts w:ascii="Times New Roman" w:hAnsi="Times New Roman" w:cs="Times New Roman"/>
              </w:rPr>
              <w:t>4/02/2021</w:t>
            </w:r>
          </w:p>
        </w:tc>
        <w:tc>
          <w:tcPr>
            <w:tcW w:w="851" w:type="dxa"/>
          </w:tcPr>
          <w:p w:rsidR="002A0FFF" w:rsidRPr="007C29C4" w:rsidRDefault="002A0FFF" w:rsidP="002A0FFF">
            <w:pPr>
              <w:jc w:val="center"/>
              <w:rPr>
                <w:rFonts w:ascii="Times New Roman" w:hAnsi="Times New Roman" w:cs="Times New Roman"/>
                <w:b/>
              </w:rPr>
            </w:pPr>
            <w:r w:rsidRPr="007C29C4">
              <w:rPr>
                <w:rFonts w:ascii="Times New Roman" w:hAnsi="Times New Roman" w:cs="Times New Roman"/>
                <w:b/>
              </w:rPr>
              <w:t>3H</w:t>
            </w:r>
          </w:p>
          <w:p w:rsidR="008612D0" w:rsidRPr="007C29C4" w:rsidRDefault="002A0FFF" w:rsidP="002A0FFF">
            <w:pPr>
              <w:jc w:val="center"/>
              <w:rPr>
                <w:rFonts w:ascii="Times New Roman" w:hAnsi="Times New Roman" w:cs="Times New Roman"/>
                <w:b/>
              </w:rPr>
            </w:pPr>
            <w:r w:rsidRPr="007C29C4">
              <w:rPr>
                <w:rFonts w:ascii="Times New Roman" w:hAnsi="Times New Roman" w:cs="Times New Roman"/>
              </w:rPr>
              <w:t>(3x1h)</w:t>
            </w:r>
          </w:p>
        </w:tc>
        <w:tc>
          <w:tcPr>
            <w:tcW w:w="1559" w:type="dxa"/>
          </w:tcPr>
          <w:p w:rsidR="000E7DF0" w:rsidRPr="007C29C4" w:rsidRDefault="005E09E5" w:rsidP="00F153D9">
            <w:pPr>
              <w:jc w:val="center"/>
              <w:rPr>
                <w:rFonts w:ascii="Times New Roman" w:hAnsi="Times New Roman" w:cs="Times New Roman"/>
                <w:b/>
                <w:color w:val="5F497A" w:themeColor="accent4" w:themeShade="BF"/>
              </w:rPr>
            </w:pPr>
            <w:r w:rsidRPr="007C29C4">
              <w:rPr>
                <w:rFonts w:ascii="Times New Roman" w:hAnsi="Times New Roman" w:cs="Times New Roman"/>
                <w:b/>
                <w:color w:val="5F497A" w:themeColor="accent4" w:themeShade="BF"/>
              </w:rPr>
              <w:t>P1/</w:t>
            </w:r>
            <w:r w:rsidR="000E7DF0" w:rsidRPr="007C29C4">
              <w:rPr>
                <w:rFonts w:ascii="Times New Roman" w:hAnsi="Times New Roman" w:cs="Times New Roman"/>
                <w:b/>
                <w:color w:val="5F497A" w:themeColor="accent4" w:themeShade="BF"/>
              </w:rPr>
              <w:t>C1-1 Organis</w:t>
            </w:r>
            <w:r w:rsidR="001D0917">
              <w:rPr>
                <w:rFonts w:ascii="Times New Roman" w:hAnsi="Times New Roman" w:cs="Times New Roman"/>
                <w:b/>
                <w:color w:val="5F497A" w:themeColor="accent4" w:themeShade="BF"/>
              </w:rPr>
              <w:t>ation de</w:t>
            </w:r>
            <w:r w:rsidR="000E7DF0" w:rsidRPr="007C29C4">
              <w:rPr>
                <w:rFonts w:ascii="Times New Roman" w:hAnsi="Times New Roman" w:cs="Times New Roman"/>
                <w:b/>
                <w:color w:val="5F497A" w:themeColor="accent4" w:themeShade="BF"/>
              </w:rPr>
              <w:t xml:space="preserve"> la production</w:t>
            </w:r>
          </w:p>
          <w:p w:rsidR="009D7A1D" w:rsidRPr="007C29C4" w:rsidRDefault="00D554E4" w:rsidP="00F153D9">
            <w:pPr>
              <w:jc w:val="center"/>
              <w:rPr>
                <w:rFonts w:ascii="Times New Roman" w:hAnsi="Times New Roman" w:cs="Times New Roman"/>
                <w:color w:val="5F497A" w:themeColor="accent4" w:themeShade="BF"/>
              </w:rPr>
            </w:pPr>
            <w:r w:rsidRPr="007C29C4">
              <w:rPr>
                <w:rFonts w:ascii="Times New Roman" w:hAnsi="Times New Roman" w:cs="Times New Roman"/>
                <w:color w:val="5F497A" w:themeColor="accent4" w:themeShade="BF"/>
              </w:rPr>
              <w:t>C1-1.4</w:t>
            </w:r>
          </w:p>
          <w:p w:rsidR="008612D0" w:rsidRPr="007C29C4" w:rsidRDefault="00D554E4" w:rsidP="001D0917">
            <w:pPr>
              <w:jc w:val="center"/>
              <w:rPr>
                <w:rFonts w:ascii="Times New Roman" w:hAnsi="Times New Roman" w:cs="Times New Roman"/>
                <w:b/>
                <w:color w:val="5F497A" w:themeColor="accent4" w:themeShade="BF"/>
              </w:rPr>
            </w:pPr>
            <w:r w:rsidRPr="007C29C4">
              <w:rPr>
                <w:rFonts w:ascii="Times New Roman" w:hAnsi="Times New Roman" w:cs="Times New Roman"/>
                <w:color w:val="5F497A" w:themeColor="accent4" w:themeShade="BF"/>
              </w:rPr>
              <w:t>Entret</w:t>
            </w:r>
            <w:r w:rsidR="001D0917">
              <w:rPr>
                <w:rFonts w:ascii="Times New Roman" w:hAnsi="Times New Roman" w:cs="Times New Roman"/>
                <w:color w:val="5F497A" w:themeColor="accent4" w:themeShade="BF"/>
              </w:rPr>
              <w:t>i</w:t>
            </w:r>
            <w:r w:rsidRPr="007C29C4">
              <w:rPr>
                <w:rFonts w:ascii="Times New Roman" w:hAnsi="Times New Roman" w:cs="Times New Roman"/>
                <w:color w:val="5F497A" w:themeColor="accent4" w:themeShade="BF"/>
              </w:rPr>
              <w:t>en</w:t>
            </w:r>
            <w:r w:rsidR="001D0917">
              <w:rPr>
                <w:rFonts w:ascii="Times New Roman" w:hAnsi="Times New Roman" w:cs="Times New Roman"/>
                <w:color w:val="5F497A" w:themeColor="accent4" w:themeShade="BF"/>
              </w:rPr>
              <w:t xml:space="preserve"> des locaux et d</w:t>
            </w:r>
            <w:r w:rsidRPr="007C29C4">
              <w:rPr>
                <w:rFonts w:ascii="Times New Roman" w:hAnsi="Times New Roman" w:cs="Times New Roman"/>
                <w:color w:val="5F497A" w:themeColor="accent4" w:themeShade="BF"/>
              </w:rPr>
              <w:t>es matériels</w:t>
            </w:r>
          </w:p>
        </w:tc>
        <w:tc>
          <w:tcPr>
            <w:tcW w:w="1559" w:type="dxa"/>
          </w:tcPr>
          <w:p w:rsidR="00621CFC" w:rsidRPr="007C29C4" w:rsidRDefault="00621CFC" w:rsidP="00BE6700">
            <w:pPr>
              <w:jc w:val="center"/>
              <w:rPr>
                <w:rFonts w:ascii="Times New Roman" w:hAnsi="Times New Roman" w:cs="Times New Roman"/>
                <w:b/>
                <w:color w:val="365F91" w:themeColor="accent1" w:themeShade="BF"/>
              </w:rPr>
            </w:pPr>
            <w:r w:rsidRPr="007C29C4">
              <w:rPr>
                <w:rFonts w:ascii="Times New Roman" w:hAnsi="Times New Roman" w:cs="Times New Roman"/>
                <w:b/>
                <w:color w:val="365F91" w:themeColor="accent1" w:themeShade="BF"/>
              </w:rPr>
              <w:t>Microbiologie appliquée à l’</w:t>
            </w:r>
          </w:p>
          <w:p w:rsidR="00483DD5" w:rsidRPr="007C29C4" w:rsidRDefault="00621CFC" w:rsidP="00BE6700">
            <w:pPr>
              <w:jc w:val="center"/>
              <w:rPr>
                <w:rFonts w:ascii="Times New Roman" w:hAnsi="Times New Roman" w:cs="Times New Roman"/>
                <w:b/>
                <w:color w:val="365F91" w:themeColor="accent1" w:themeShade="BF"/>
              </w:rPr>
            </w:pPr>
            <w:r w:rsidRPr="007C29C4">
              <w:rPr>
                <w:rFonts w:ascii="Times New Roman" w:hAnsi="Times New Roman" w:cs="Times New Roman"/>
                <w:b/>
                <w:color w:val="365F91" w:themeColor="accent1" w:themeShade="BF"/>
              </w:rPr>
              <w:t>hygiène  et à la prévention</w:t>
            </w:r>
          </w:p>
          <w:p w:rsidR="00483DD5" w:rsidRPr="007C29C4" w:rsidRDefault="00483DD5" w:rsidP="00621CFC">
            <w:pPr>
              <w:jc w:val="center"/>
              <w:rPr>
                <w:rFonts w:ascii="Times New Roman" w:hAnsi="Times New Roman" w:cs="Times New Roman"/>
                <w:b/>
                <w:color w:val="365F91" w:themeColor="accent1" w:themeShade="BF"/>
              </w:rPr>
            </w:pPr>
          </w:p>
          <w:p w:rsidR="002F3210" w:rsidRPr="007C29C4" w:rsidRDefault="002F3210" w:rsidP="002F3210">
            <w:pPr>
              <w:jc w:val="center"/>
              <w:rPr>
                <w:rFonts w:ascii="Times New Roman" w:hAnsi="Times New Roman" w:cs="Times New Roman"/>
                <w:b/>
                <w:color w:val="365F91" w:themeColor="accent1" w:themeShade="BF"/>
              </w:rPr>
            </w:pPr>
            <w:r w:rsidRPr="007C29C4">
              <w:rPr>
                <w:rFonts w:ascii="Times New Roman" w:hAnsi="Times New Roman" w:cs="Times New Roman"/>
                <w:b/>
                <w:color w:val="365F91" w:themeColor="accent1" w:themeShade="BF"/>
              </w:rPr>
              <w:t>Environnement professionnel</w:t>
            </w:r>
          </w:p>
          <w:p w:rsidR="002F3210" w:rsidRPr="007C29C4" w:rsidRDefault="002F3210" w:rsidP="002F3210">
            <w:pPr>
              <w:jc w:val="center"/>
              <w:rPr>
                <w:rFonts w:ascii="Times New Roman" w:hAnsi="Times New Roman" w:cs="Times New Roman"/>
                <w:b/>
                <w:color w:val="365F91" w:themeColor="accent1" w:themeShade="BF"/>
              </w:rPr>
            </w:pPr>
            <w:r w:rsidRPr="007C29C4">
              <w:rPr>
                <w:rFonts w:ascii="Times New Roman" w:hAnsi="Times New Roman" w:cs="Times New Roman"/>
                <w:b/>
                <w:color w:val="365F91" w:themeColor="accent1" w:themeShade="BF"/>
              </w:rPr>
              <w:t>(Equipement)</w:t>
            </w:r>
          </w:p>
          <w:p w:rsidR="002F3210" w:rsidRPr="007C29C4" w:rsidRDefault="002F3210" w:rsidP="00621CFC">
            <w:pPr>
              <w:jc w:val="center"/>
              <w:rPr>
                <w:rFonts w:ascii="Times New Roman" w:hAnsi="Times New Roman" w:cs="Times New Roman"/>
                <w:b/>
                <w:color w:val="365F91" w:themeColor="accent1" w:themeShade="BF"/>
              </w:rPr>
            </w:pPr>
          </w:p>
          <w:p w:rsidR="00D554E4" w:rsidRPr="007C29C4" w:rsidRDefault="00D554E4" w:rsidP="00D554E4">
            <w:pPr>
              <w:jc w:val="center"/>
              <w:rPr>
                <w:rFonts w:ascii="Times New Roman" w:hAnsi="Times New Roman" w:cs="Times New Roman"/>
                <w:b/>
                <w:color w:val="95B3D7" w:themeColor="accent1" w:themeTint="99"/>
              </w:rPr>
            </w:pPr>
            <w:r w:rsidRPr="007C29C4">
              <w:rPr>
                <w:rFonts w:ascii="Times New Roman" w:hAnsi="Times New Roman" w:cs="Times New Roman"/>
                <w:b/>
                <w:color w:val="95B3D7" w:themeColor="accent1" w:themeTint="99"/>
              </w:rPr>
              <w:t>L’hygiène du milieu et du matériel</w:t>
            </w:r>
          </w:p>
          <w:p w:rsidR="005E09E5" w:rsidRPr="007C29C4" w:rsidRDefault="005E09E5" w:rsidP="00621CFC">
            <w:pPr>
              <w:jc w:val="center"/>
              <w:rPr>
                <w:rFonts w:ascii="Times New Roman" w:hAnsi="Times New Roman" w:cs="Times New Roman"/>
                <w:b/>
              </w:rPr>
            </w:pPr>
          </w:p>
        </w:tc>
        <w:tc>
          <w:tcPr>
            <w:tcW w:w="1559" w:type="dxa"/>
          </w:tcPr>
          <w:p w:rsidR="008612D0" w:rsidRPr="007C29C4" w:rsidRDefault="00545051" w:rsidP="004A1468">
            <w:pPr>
              <w:jc w:val="center"/>
              <w:rPr>
                <w:rFonts w:ascii="Times New Roman" w:hAnsi="Times New Roman" w:cs="Times New Roman"/>
                <w:b/>
              </w:rPr>
            </w:pPr>
            <w:r w:rsidRPr="007C29C4">
              <w:rPr>
                <w:rFonts w:ascii="Times New Roman" w:hAnsi="Times New Roman" w:cs="Times New Roman"/>
                <w:b/>
              </w:rPr>
              <w:t>7</w:t>
            </w:r>
          </w:p>
          <w:p w:rsidR="000E7DF0" w:rsidRPr="007C29C4" w:rsidRDefault="000E7DF0" w:rsidP="004A1468">
            <w:pPr>
              <w:autoSpaceDE w:val="0"/>
              <w:autoSpaceDN w:val="0"/>
              <w:adjustRightInd w:val="0"/>
              <w:jc w:val="center"/>
              <w:rPr>
                <w:rFonts w:ascii="Times New Roman" w:hAnsi="Times New Roman" w:cs="Times New Roman"/>
                <w:b/>
                <w:color w:val="E36C0A" w:themeColor="accent6" w:themeShade="BF"/>
              </w:rPr>
            </w:pPr>
            <w:r w:rsidRPr="007C29C4">
              <w:rPr>
                <w:rFonts w:ascii="Times New Roman" w:hAnsi="Times New Roman" w:cs="Times New Roman"/>
                <w:b/>
                <w:color w:val="E36C0A" w:themeColor="accent6" w:themeShade="BF"/>
              </w:rPr>
              <w:t>Les matériaux utilisés dans le secteur professionnel</w:t>
            </w:r>
          </w:p>
          <w:p w:rsidR="000E7DF0" w:rsidRPr="007C29C4" w:rsidRDefault="000E7DF0" w:rsidP="004A1468">
            <w:pPr>
              <w:jc w:val="center"/>
              <w:rPr>
                <w:rFonts w:ascii="Times New Roman" w:hAnsi="Times New Roman" w:cs="Times New Roman"/>
                <w:b/>
                <w:color w:val="E36C0A" w:themeColor="accent6" w:themeShade="BF"/>
              </w:rPr>
            </w:pPr>
          </w:p>
          <w:p w:rsidR="005F11DA" w:rsidRPr="007C29C4" w:rsidRDefault="005F11DA" w:rsidP="004A1468">
            <w:pPr>
              <w:jc w:val="center"/>
              <w:rPr>
                <w:rFonts w:ascii="Times New Roman" w:hAnsi="Times New Roman" w:cs="Times New Roman"/>
                <w:b/>
                <w:color w:val="E36C0A" w:themeColor="accent6" w:themeShade="BF"/>
              </w:rPr>
            </w:pPr>
          </w:p>
          <w:p w:rsidR="005F11DA" w:rsidRPr="007C29C4" w:rsidRDefault="005F11DA" w:rsidP="004A1468">
            <w:pPr>
              <w:jc w:val="center"/>
              <w:rPr>
                <w:rFonts w:ascii="Times New Roman" w:hAnsi="Times New Roman" w:cs="Times New Roman"/>
                <w:b/>
                <w:color w:val="E36C0A" w:themeColor="accent6" w:themeShade="BF"/>
              </w:rPr>
            </w:pPr>
          </w:p>
          <w:p w:rsidR="005F11DA" w:rsidRPr="007C29C4" w:rsidRDefault="005F11DA" w:rsidP="004A1468">
            <w:pPr>
              <w:jc w:val="center"/>
              <w:rPr>
                <w:rFonts w:ascii="Times New Roman" w:hAnsi="Times New Roman" w:cs="Times New Roman"/>
                <w:b/>
                <w:color w:val="E36C0A" w:themeColor="accent6" w:themeShade="BF"/>
              </w:rPr>
            </w:pPr>
          </w:p>
          <w:p w:rsidR="005F11DA" w:rsidRPr="007C29C4" w:rsidRDefault="005F11DA" w:rsidP="004A1468">
            <w:pPr>
              <w:jc w:val="center"/>
              <w:rPr>
                <w:rFonts w:ascii="Times New Roman" w:hAnsi="Times New Roman" w:cs="Times New Roman"/>
                <w:b/>
                <w:color w:val="E36C0A" w:themeColor="accent6" w:themeShade="BF"/>
              </w:rPr>
            </w:pPr>
          </w:p>
          <w:p w:rsidR="005F11DA" w:rsidRPr="007C29C4" w:rsidRDefault="005F11DA" w:rsidP="005F11DA">
            <w:pPr>
              <w:rPr>
                <w:rFonts w:ascii="Times New Roman" w:hAnsi="Times New Roman" w:cs="Times New Roman"/>
                <w:b/>
                <w:color w:val="E36C0A" w:themeColor="accent6" w:themeShade="BF"/>
              </w:rPr>
            </w:pPr>
          </w:p>
          <w:p w:rsidR="000E7DF0" w:rsidRPr="007C29C4" w:rsidRDefault="000E7DF0" w:rsidP="004A1468">
            <w:pPr>
              <w:autoSpaceDE w:val="0"/>
              <w:autoSpaceDN w:val="0"/>
              <w:adjustRightInd w:val="0"/>
              <w:jc w:val="center"/>
              <w:rPr>
                <w:rFonts w:ascii="Times New Roman" w:hAnsi="Times New Roman" w:cs="Times New Roman"/>
                <w:b/>
                <w:color w:val="E36C0A" w:themeColor="accent6" w:themeShade="BF"/>
              </w:rPr>
            </w:pPr>
            <w:r w:rsidRPr="007C29C4">
              <w:rPr>
                <w:rFonts w:ascii="Times New Roman" w:hAnsi="Times New Roman" w:cs="Times New Roman"/>
                <w:b/>
                <w:color w:val="E36C0A" w:themeColor="accent6" w:themeShade="BF"/>
              </w:rPr>
              <w:t>La lutte contre la prolifération des nuisibles</w:t>
            </w:r>
          </w:p>
          <w:p w:rsidR="000E7DF0" w:rsidRPr="007C29C4" w:rsidRDefault="000E7DF0" w:rsidP="004A1468">
            <w:pPr>
              <w:jc w:val="center"/>
              <w:rPr>
                <w:rFonts w:ascii="Times New Roman" w:hAnsi="Times New Roman" w:cs="Times New Roman"/>
                <w:color w:val="E36C0A" w:themeColor="accent6" w:themeShade="BF"/>
              </w:rPr>
            </w:pPr>
          </w:p>
        </w:tc>
        <w:tc>
          <w:tcPr>
            <w:tcW w:w="1985" w:type="dxa"/>
          </w:tcPr>
          <w:p w:rsidR="008612D0" w:rsidRPr="007C29C4" w:rsidRDefault="00D554E4" w:rsidP="004A1468">
            <w:pPr>
              <w:jc w:val="center"/>
              <w:rPr>
                <w:rFonts w:ascii="Times New Roman" w:hAnsi="Times New Roman" w:cs="Times New Roman"/>
              </w:rPr>
            </w:pPr>
            <w:r w:rsidRPr="007C29C4">
              <w:rPr>
                <w:rFonts w:ascii="Times New Roman" w:hAnsi="Times New Roman" w:cs="Times New Roman"/>
              </w:rPr>
              <w:t>Enoncer les caractéristiques des matériaux utilisés en restauration au regard de la règlementation, de leur réaction au feu, de leur entretien, et de leur contact avec les aliments</w:t>
            </w:r>
          </w:p>
          <w:p w:rsidR="00D554E4" w:rsidRPr="007C29C4" w:rsidRDefault="00D554E4" w:rsidP="004A1468">
            <w:pPr>
              <w:jc w:val="center"/>
              <w:rPr>
                <w:rFonts w:ascii="Times New Roman" w:hAnsi="Times New Roman" w:cs="Times New Roman"/>
              </w:rPr>
            </w:pPr>
          </w:p>
          <w:p w:rsidR="002F3210" w:rsidRPr="007C29C4" w:rsidRDefault="002F3210" w:rsidP="004A1468">
            <w:pPr>
              <w:jc w:val="center"/>
              <w:rPr>
                <w:rFonts w:ascii="Times New Roman" w:hAnsi="Times New Roman" w:cs="Times New Roman"/>
              </w:rPr>
            </w:pPr>
          </w:p>
          <w:p w:rsidR="00D554E4" w:rsidRPr="007C29C4" w:rsidRDefault="00D554E4" w:rsidP="004A1468">
            <w:pPr>
              <w:jc w:val="center"/>
              <w:rPr>
                <w:rFonts w:ascii="Times New Roman" w:hAnsi="Times New Roman" w:cs="Times New Roman"/>
              </w:rPr>
            </w:pPr>
            <w:r w:rsidRPr="007C29C4">
              <w:rPr>
                <w:rFonts w:ascii="Times New Roman" w:hAnsi="Times New Roman" w:cs="Times New Roman"/>
              </w:rPr>
              <w:t xml:space="preserve">Indiquer les risques liés à la présence des nuisibles et proposer des moyens </w:t>
            </w:r>
            <w:r w:rsidR="00811C99" w:rsidRPr="007C29C4">
              <w:rPr>
                <w:rFonts w:ascii="Times New Roman" w:hAnsi="Times New Roman" w:cs="Times New Roman"/>
              </w:rPr>
              <w:t>de prévention afin d’éviter les contaminations</w:t>
            </w:r>
          </w:p>
        </w:tc>
        <w:tc>
          <w:tcPr>
            <w:tcW w:w="992" w:type="dxa"/>
          </w:tcPr>
          <w:p w:rsidR="008612D0" w:rsidRPr="007C29C4" w:rsidRDefault="000676F3" w:rsidP="005C553E">
            <w:pPr>
              <w:jc w:val="center"/>
              <w:rPr>
                <w:rFonts w:ascii="Times New Roman" w:hAnsi="Times New Roman" w:cs="Times New Roman"/>
                <w:b/>
              </w:rPr>
            </w:pPr>
            <w:r w:rsidRPr="007C29C4">
              <w:rPr>
                <w:rFonts w:ascii="Times New Roman" w:hAnsi="Times New Roman" w:cs="Times New Roman"/>
                <w:b/>
              </w:rPr>
              <w:t>3</w:t>
            </w:r>
          </w:p>
        </w:tc>
        <w:tc>
          <w:tcPr>
            <w:tcW w:w="1985" w:type="dxa"/>
          </w:tcPr>
          <w:p w:rsidR="005E09E5" w:rsidRPr="007C29C4" w:rsidRDefault="005E09E5" w:rsidP="005E09E5">
            <w:pPr>
              <w:pStyle w:val="normal0"/>
              <w:widowControl w:val="0"/>
              <w:pBdr>
                <w:top w:val="nil"/>
                <w:left w:val="nil"/>
                <w:bottom w:val="nil"/>
                <w:right w:val="nil"/>
                <w:between w:val="nil"/>
              </w:pBdr>
              <w:jc w:val="center"/>
              <w:rPr>
                <w:rFonts w:ascii="Times New Roman" w:eastAsia="Arial Narrow" w:hAnsi="Times New Roman" w:cs="Times New Roman"/>
              </w:rPr>
            </w:pPr>
            <w:r w:rsidRPr="007C29C4">
              <w:rPr>
                <w:rFonts w:ascii="Times New Roman" w:eastAsia="Arial Narrow" w:hAnsi="Times New Roman" w:cs="Times New Roman"/>
              </w:rPr>
              <w:t>Grand groupe</w:t>
            </w:r>
          </w:p>
          <w:p w:rsidR="005E09E5" w:rsidRPr="007C29C4" w:rsidRDefault="005E09E5" w:rsidP="005E09E5">
            <w:pPr>
              <w:pStyle w:val="normal0"/>
              <w:widowControl w:val="0"/>
              <w:pBdr>
                <w:top w:val="nil"/>
                <w:left w:val="nil"/>
                <w:bottom w:val="nil"/>
                <w:right w:val="nil"/>
                <w:between w:val="nil"/>
              </w:pBdr>
              <w:jc w:val="center"/>
              <w:rPr>
                <w:rFonts w:ascii="Times New Roman" w:eastAsia="Arial Narrow" w:hAnsi="Times New Roman" w:cs="Times New Roman"/>
              </w:rPr>
            </w:pPr>
          </w:p>
          <w:p w:rsidR="005E09E5" w:rsidRPr="007C29C4" w:rsidRDefault="005E09E5" w:rsidP="005E09E5">
            <w:pPr>
              <w:pStyle w:val="normal0"/>
              <w:widowControl w:val="0"/>
              <w:pBdr>
                <w:top w:val="nil"/>
                <w:left w:val="nil"/>
                <w:bottom w:val="nil"/>
                <w:right w:val="nil"/>
                <w:between w:val="nil"/>
              </w:pBdr>
              <w:jc w:val="center"/>
              <w:rPr>
                <w:rFonts w:ascii="Times New Roman" w:eastAsia="Arial Narrow" w:hAnsi="Times New Roman" w:cs="Times New Roman"/>
              </w:rPr>
            </w:pPr>
            <w:r w:rsidRPr="007C29C4">
              <w:rPr>
                <w:rFonts w:ascii="Times New Roman" w:eastAsia="Arial Narrow" w:hAnsi="Times New Roman" w:cs="Times New Roman"/>
              </w:rPr>
              <w:t>Utilisation dans cet ordre des 3 méthodes :</w:t>
            </w:r>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-heuristique (situation)</w:t>
            </w:r>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-interrogative</w:t>
            </w:r>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w:t>
            </w:r>
            <w:proofErr w:type="spellStart"/>
            <w:r w:rsidRPr="007C29C4">
              <w:rPr>
                <w:rFonts w:ascii="Times New Roman" w:eastAsia="Arial Narrow" w:hAnsi="Times New Roman" w:cs="Times New Roman"/>
              </w:rPr>
              <w:t>expositive</w:t>
            </w:r>
            <w:proofErr w:type="spellEnd"/>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p>
          <w:p w:rsidR="00526CCC" w:rsidRPr="007C29C4" w:rsidRDefault="005E09E5" w:rsidP="005E09E5">
            <w:pPr>
              <w:jc w:val="center"/>
              <w:rPr>
                <w:rFonts w:ascii="Times New Roman" w:hAnsi="Times New Roman" w:cs="Times New Roman"/>
              </w:rPr>
            </w:pPr>
            <w:r w:rsidRPr="007C29C4">
              <w:rPr>
                <w:rFonts w:ascii="Times New Roman" w:hAnsi="Times New Roman" w:cs="Times New Roman"/>
              </w:rPr>
              <w:t xml:space="preserve">Livre de Sciences Appliquées  </w:t>
            </w:r>
          </w:p>
          <w:p w:rsidR="005E09E5" w:rsidRPr="007C29C4" w:rsidRDefault="005E09E5" w:rsidP="00526CCC">
            <w:pPr>
              <w:jc w:val="center"/>
              <w:rPr>
                <w:rFonts w:ascii="Times New Roman" w:hAnsi="Times New Roman" w:cs="Times New Roman"/>
                <w:lang w:val="en-US"/>
              </w:rPr>
            </w:pPr>
            <w:proofErr w:type="spellStart"/>
            <w:r w:rsidRPr="007C29C4">
              <w:rPr>
                <w:rFonts w:ascii="Times New Roman" w:hAnsi="Times New Roman" w:cs="Times New Roman"/>
                <w:lang w:val="en-US"/>
              </w:rPr>
              <w:t>Bac</w:t>
            </w:r>
            <w:proofErr w:type="spellEnd"/>
            <w:r w:rsidRPr="007C29C4">
              <w:rPr>
                <w:rFonts w:ascii="Times New Roman" w:hAnsi="Times New Roman" w:cs="Times New Roman"/>
                <w:lang w:val="en-US"/>
              </w:rPr>
              <w:t xml:space="preserve"> pro</w:t>
            </w:r>
          </w:p>
          <w:p w:rsidR="005E09E5" w:rsidRPr="007C29C4" w:rsidRDefault="005E09E5" w:rsidP="005E09E5">
            <w:pPr>
              <w:jc w:val="center"/>
              <w:rPr>
                <w:rFonts w:ascii="Times New Roman" w:hAnsi="Times New Roman" w:cs="Times New Roman"/>
                <w:lang w:val="en-US"/>
              </w:rPr>
            </w:pPr>
            <w:r w:rsidRPr="007C29C4">
              <w:rPr>
                <w:rFonts w:ascii="Times New Roman" w:hAnsi="Times New Roman" w:cs="Times New Roman"/>
                <w:lang w:val="en-US"/>
              </w:rPr>
              <w:t xml:space="preserve">Edition </w:t>
            </w:r>
            <w:proofErr w:type="spellStart"/>
            <w:r w:rsidR="006D4397" w:rsidRPr="007C29C4">
              <w:rPr>
                <w:rFonts w:ascii="Times New Roman" w:hAnsi="Times New Roman" w:cs="Times New Roman"/>
                <w:lang w:val="en-US"/>
              </w:rPr>
              <w:t>Delagrave</w:t>
            </w:r>
            <w:proofErr w:type="spellEnd"/>
          </w:p>
          <w:p w:rsidR="00E80E01" w:rsidRPr="007C29C4" w:rsidRDefault="00E80E01" w:rsidP="005E09E5">
            <w:pPr>
              <w:jc w:val="center"/>
              <w:rPr>
                <w:rFonts w:ascii="Times New Roman" w:hAnsi="Times New Roman" w:cs="Times New Roman"/>
                <w:lang w:val="en-US"/>
              </w:rPr>
            </w:pPr>
          </w:p>
          <w:p w:rsidR="006D4397" w:rsidRPr="007C29C4" w:rsidRDefault="00E80E01" w:rsidP="005E09E5">
            <w:pPr>
              <w:jc w:val="center"/>
              <w:rPr>
                <w:rFonts w:ascii="Times New Roman" w:hAnsi="Times New Roman" w:cs="Times New Roman"/>
                <w:lang w:val="en-US"/>
              </w:rPr>
            </w:pPr>
            <w:r w:rsidRPr="007C29C4">
              <w:rPr>
                <w:rFonts w:ascii="Times New Roman" w:hAnsi="Times New Roman" w:cs="Times New Roman"/>
                <w:lang w:val="en-US"/>
              </w:rPr>
              <w:t xml:space="preserve"> </w:t>
            </w:r>
            <w:proofErr w:type="spellStart"/>
            <w:r w:rsidRPr="007C29C4">
              <w:rPr>
                <w:rFonts w:ascii="Times New Roman" w:hAnsi="Times New Roman" w:cs="Times New Roman"/>
                <w:lang w:val="en-US"/>
              </w:rPr>
              <w:t>Chapitre</w:t>
            </w:r>
            <w:proofErr w:type="spellEnd"/>
            <w:r w:rsidRPr="007C29C4">
              <w:rPr>
                <w:rFonts w:ascii="Times New Roman" w:hAnsi="Times New Roman" w:cs="Times New Roman"/>
                <w:lang w:val="en-US"/>
              </w:rPr>
              <w:t xml:space="preserve"> 9</w:t>
            </w:r>
          </w:p>
          <w:p w:rsidR="00526CCC" w:rsidRPr="007C29C4" w:rsidRDefault="00526CCC" w:rsidP="007C29C4">
            <w:pPr>
              <w:jc w:val="center"/>
              <w:rPr>
                <w:rFonts w:ascii="Times New Roman" w:hAnsi="Times New Roman" w:cs="Times New Roman"/>
              </w:rPr>
            </w:pPr>
            <w:r w:rsidRPr="007C29C4">
              <w:rPr>
                <w:rFonts w:ascii="Times New Roman" w:hAnsi="Times New Roman" w:cs="Times New Roman"/>
              </w:rPr>
              <w:t>Les matériaux utilisé</w:t>
            </w:r>
            <w:r w:rsidR="00E80E01" w:rsidRPr="007C29C4">
              <w:rPr>
                <w:rFonts w:ascii="Times New Roman" w:hAnsi="Times New Roman" w:cs="Times New Roman"/>
              </w:rPr>
              <w:t>s en restauration</w:t>
            </w:r>
          </w:p>
          <w:p w:rsidR="006D4397" w:rsidRPr="007C29C4" w:rsidRDefault="006D4397" w:rsidP="005E09E5">
            <w:pPr>
              <w:jc w:val="center"/>
              <w:rPr>
                <w:rFonts w:ascii="Times New Roman" w:hAnsi="Times New Roman" w:cs="Times New Roman"/>
              </w:rPr>
            </w:pPr>
            <w:r w:rsidRPr="007C29C4">
              <w:rPr>
                <w:rFonts w:ascii="Times New Roman" w:hAnsi="Times New Roman" w:cs="Times New Roman"/>
              </w:rPr>
              <w:t>P159 p160</w:t>
            </w:r>
          </w:p>
          <w:p w:rsidR="008612D0" w:rsidRPr="007C29C4" w:rsidRDefault="008612D0" w:rsidP="005C553E">
            <w:pPr>
              <w:jc w:val="center"/>
              <w:rPr>
                <w:rFonts w:ascii="Times New Roman" w:hAnsi="Times New Roman" w:cs="Times New Roman"/>
                <w:b/>
              </w:rPr>
            </w:pPr>
          </w:p>
          <w:p w:rsidR="00E80E01" w:rsidRPr="007C29C4" w:rsidRDefault="00E80E01" w:rsidP="005C553E">
            <w:pPr>
              <w:jc w:val="center"/>
              <w:rPr>
                <w:rFonts w:ascii="Times New Roman" w:hAnsi="Times New Roman" w:cs="Times New Roman"/>
              </w:rPr>
            </w:pPr>
            <w:r w:rsidRPr="007C29C4">
              <w:rPr>
                <w:rFonts w:ascii="Times New Roman" w:hAnsi="Times New Roman" w:cs="Times New Roman"/>
              </w:rPr>
              <w:t>Chapitre 7</w:t>
            </w:r>
          </w:p>
          <w:p w:rsidR="00526CCC" w:rsidRPr="007C29C4" w:rsidRDefault="00E80E01" w:rsidP="007C29C4">
            <w:pPr>
              <w:jc w:val="center"/>
              <w:rPr>
                <w:rFonts w:ascii="Times New Roman" w:hAnsi="Times New Roman" w:cs="Times New Roman"/>
              </w:rPr>
            </w:pPr>
            <w:r w:rsidRPr="007C29C4">
              <w:rPr>
                <w:rFonts w:ascii="Times New Roman" w:hAnsi="Times New Roman" w:cs="Times New Roman"/>
              </w:rPr>
              <w:t>La lutte contre les nuisibles</w:t>
            </w:r>
          </w:p>
          <w:p w:rsidR="00E80E01" w:rsidRPr="007C29C4" w:rsidRDefault="00E80E01" w:rsidP="005C553E">
            <w:pPr>
              <w:jc w:val="center"/>
              <w:rPr>
                <w:rFonts w:ascii="Times New Roman" w:hAnsi="Times New Roman" w:cs="Times New Roman"/>
                <w:b/>
              </w:rPr>
            </w:pPr>
            <w:r w:rsidRPr="007C29C4">
              <w:rPr>
                <w:rFonts w:ascii="Times New Roman" w:hAnsi="Times New Roman" w:cs="Times New Roman"/>
              </w:rPr>
              <w:t>P121 p122</w:t>
            </w:r>
          </w:p>
        </w:tc>
        <w:tc>
          <w:tcPr>
            <w:tcW w:w="1984" w:type="dxa"/>
          </w:tcPr>
          <w:p w:rsidR="008612D0" w:rsidRPr="007C29C4" w:rsidRDefault="000E7DF0" w:rsidP="00526CCC">
            <w:pPr>
              <w:jc w:val="center"/>
              <w:rPr>
                <w:rFonts w:ascii="Times New Roman" w:hAnsi="Times New Roman" w:cs="Times New Roman"/>
                <w:i/>
              </w:rPr>
            </w:pPr>
            <w:r w:rsidRPr="007C29C4">
              <w:rPr>
                <w:rFonts w:ascii="Times New Roman" w:hAnsi="Times New Roman" w:cs="Times New Roman"/>
                <w:i/>
              </w:rPr>
              <w:t>principaux matériaux utilisés dans l’activité professionnelle pour les revêtements de surfaces</w:t>
            </w:r>
            <w:r w:rsidR="00D95122" w:rsidRPr="007C29C4">
              <w:rPr>
                <w:rFonts w:ascii="Times New Roman" w:hAnsi="Times New Roman" w:cs="Times New Roman"/>
                <w:i/>
              </w:rPr>
              <w:t xml:space="preserve"> </w:t>
            </w:r>
            <w:r w:rsidRPr="007C29C4">
              <w:rPr>
                <w:rFonts w:ascii="Times New Roman" w:hAnsi="Times New Roman" w:cs="Times New Roman"/>
                <w:i/>
              </w:rPr>
              <w:t>(sols, murs, surface de travail…),</w:t>
            </w:r>
            <w:r w:rsidR="002A00BA" w:rsidRPr="007C29C4">
              <w:rPr>
                <w:rFonts w:ascii="Times New Roman" w:hAnsi="Times New Roman" w:cs="Times New Roman"/>
                <w:i/>
              </w:rPr>
              <w:t xml:space="preserve"> </w:t>
            </w:r>
            <w:r w:rsidRPr="007C29C4">
              <w:rPr>
                <w:rFonts w:ascii="Times New Roman" w:hAnsi="Times New Roman" w:cs="Times New Roman"/>
                <w:i/>
              </w:rPr>
              <w:t>appareils, équipements, mobilier, éléments de décoration, conditionnements: bois, plastiques, résines, et peintures, matières textiles, granit, ardoise, papiers et cartons.</w:t>
            </w:r>
          </w:p>
          <w:p w:rsidR="00F46122" w:rsidRPr="007C29C4" w:rsidRDefault="00F46122" w:rsidP="00526CCC">
            <w:pPr>
              <w:autoSpaceDE w:val="0"/>
              <w:autoSpaceDN w:val="0"/>
              <w:adjustRightInd w:val="0"/>
              <w:jc w:val="center"/>
              <w:rPr>
                <w:rFonts w:ascii="Times New Roman" w:hAnsi="Times New Roman" w:cs="Times New Roman"/>
                <w:i/>
              </w:rPr>
            </w:pPr>
            <w:r w:rsidRPr="007C29C4">
              <w:rPr>
                <w:rFonts w:ascii="Times New Roman" w:hAnsi="Times New Roman" w:cs="Times New Roman"/>
                <w:i/>
              </w:rPr>
              <w:t>risques liés à la présence de nuisibles</w:t>
            </w:r>
            <w:r w:rsidR="002A00BA" w:rsidRPr="007C29C4">
              <w:rPr>
                <w:rFonts w:ascii="Times New Roman" w:hAnsi="Times New Roman" w:cs="Times New Roman"/>
                <w:i/>
              </w:rPr>
              <w:t xml:space="preserve"> </w:t>
            </w:r>
            <w:r w:rsidRPr="007C29C4">
              <w:rPr>
                <w:rFonts w:ascii="Times New Roman" w:hAnsi="Times New Roman" w:cs="Times New Roman"/>
                <w:i/>
              </w:rPr>
              <w:t>(insectes, rongeurs…)</w:t>
            </w:r>
            <w:r w:rsidR="00BE6700" w:rsidRPr="007C29C4">
              <w:rPr>
                <w:rFonts w:ascii="Times New Roman" w:hAnsi="Times New Roman" w:cs="Times New Roman"/>
                <w:i/>
              </w:rPr>
              <w:t xml:space="preserve"> </w:t>
            </w:r>
            <w:r w:rsidRPr="007C29C4">
              <w:rPr>
                <w:rFonts w:ascii="Times New Roman" w:hAnsi="Times New Roman" w:cs="Times New Roman"/>
                <w:i/>
              </w:rPr>
              <w:t>dans une cuisine professionnelle.</w:t>
            </w:r>
          </w:p>
          <w:p w:rsidR="00F46122" w:rsidRPr="007C29C4" w:rsidRDefault="00F46122" w:rsidP="00526CCC">
            <w:pPr>
              <w:autoSpaceDE w:val="0"/>
              <w:autoSpaceDN w:val="0"/>
              <w:adjustRightInd w:val="0"/>
              <w:jc w:val="center"/>
              <w:rPr>
                <w:rFonts w:ascii="Times New Roman" w:hAnsi="Times New Roman" w:cs="Times New Roman"/>
                <w:i/>
              </w:rPr>
            </w:pPr>
            <w:r w:rsidRPr="007C29C4">
              <w:rPr>
                <w:rFonts w:ascii="Times New Roman" w:hAnsi="Times New Roman" w:cs="Times New Roman"/>
                <w:i/>
              </w:rPr>
              <w:t xml:space="preserve">moyens de prévention à mettre </w:t>
            </w:r>
            <w:r w:rsidRPr="007C29C4">
              <w:rPr>
                <w:rFonts w:ascii="Times New Roman" w:hAnsi="Times New Roman" w:cs="Times New Roman"/>
                <w:i/>
              </w:rPr>
              <w:lastRenderedPageBreak/>
              <w:t>en œuvre pour prévenir et lutter contre les nuisibles.</w:t>
            </w:r>
          </w:p>
        </w:tc>
        <w:tc>
          <w:tcPr>
            <w:tcW w:w="1418" w:type="dxa"/>
          </w:tcPr>
          <w:p w:rsidR="0055740F" w:rsidRPr="007C29C4" w:rsidRDefault="0055740F" w:rsidP="0055740F">
            <w:pPr>
              <w:jc w:val="center"/>
              <w:rPr>
                <w:rFonts w:ascii="Times New Roman" w:hAnsi="Times New Roman" w:cs="Times New Roman"/>
              </w:rPr>
            </w:pPr>
            <w:r w:rsidRPr="007C29C4">
              <w:rPr>
                <w:rFonts w:ascii="Times New Roman" w:hAnsi="Times New Roman" w:cs="Times New Roman"/>
              </w:rPr>
              <w:lastRenderedPageBreak/>
              <w:t>Fin de chaque séance évaluation orale</w:t>
            </w:r>
          </w:p>
          <w:p w:rsidR="0055740F" w:rsidRPr="007C29C4" w:rsidRDefault="0055740F" w:rsidP="0055740F">
            <w:pPr>
              <w:jc w:val="center"/>
              <w:rPr>
                <w:rFonts w:ascii="Times New Roman" w:hAnsi="Times New Roman" w:cs="Times New Roman"/>
              </w:rPr>
            </w:pPr>
          </w:p>
          <w:p w:rsidR="0055740F" w:rsidRPr="007C29C4" w:rsidRDefault="0055740F" w:rsidP="0055740F">
            <w:pPr>
              <w:jc w:val="center"/>
              <w:rPr>
                <w:rFonts w:ascii="Times New Roman" w:hAnsi="Times New Roman" w:cs="Times New Roman"/>
              </w:rPr>
            </w:pPr>
          </w:p>
          <w:p w:rsidR="0055740F" w:rsidRPr="007C29C4" w:rsidRDefault="0055740F" w:rsidP="0055740F">
            <w:pPr>
              <w:jc w:val="center"/>
              <w:rPr>
                <w:rFonts w:ascii="Times New Roman" w:hAnsi="Times New Roman" w:cs="Times New Roman"/>
              </w:rPr>
            </w:pPr>
          </w:p>
          <w:p w:rsidR="008612D0" w:rsidRPr="007C29C4" w:rsidRDefault="0055740F" w:rsidP="0055740F">
            <w:pPr>
              <w:jc w:val="center"/>
              <w:rPr>
                <w:rFonts w:ascii="Times New Roman" w:hAnsi="Times New Roman" w:cs="Times New Roman"/>
              </w:rPr>
            </w:pPr>
            <w:r w:rsidRPr="007C29C4">
              <w:rPr>
                <w:rFonts w:ascii="Times New Roman" w:hAnsi="Times New Roman" w:cs="Times New Roman"/>
              </w:rPr>
              <w:t>évaluation écrite sur l’ensemble de la séquence</w:t>
            </w:r>
          </w:p>
          <w:p w:rsidR="00601AFD" w:rsidRPr="007C29C4" w:rsidRDefault="00601AFD" w:rsidP="0055740F">
            <w:pPr>
              <w:jc w:val="center"/>
              <w:rPr>
                <w:rFonts w:ascii="Times New Roman" w:hAnsi="Times New Roman" w:cs="Times New Roman"/>
              </w:rPr>
            </w:pPr>
          </w:p>
          <w:p w:rsidR="00601AFD" w:rsidRPr="007C29C4" w:rsidRDefault="00601AFD" w:rsidP="00601AFD">
            <w:pPr>
              <w:jc w:val="center"/>
              <w:rPr>
                <w:rFonts w:ascii="Times New Roman" w:hAnsi="Times New Roman" w:cs="Times New Roman"/>
              </w:rPr>
            </w:pPr>
            <w:r w:rsidRPr="007C29C4">
              <w:rPr>
                <w:rFonts w:ascii="Times New Roman" w:hAnsi="Times New Roman" w:cs="Times New Roman"/>
              </w:rPr>
              <w:t>Evaluation écrite sur le module Microbiologie appliquée à l’</w:t>
            </w:r>
          </w:p>
          <w:p w:rsidR="00601AFD" w:rsidRPr="007C29C4" w:rsidRDefault="00601AFD" w:rsidP="00601AFD">
            <w:pPr>
              <w:jc w:val="center"/>
              <w:rPr>
                <w:rFonts w:ascii="Times New Roman" w:hAnsi="Times New Roman" w:cs="Times New Roman"/>
              </w:rPr>
            </w:pPr>
            <w:r w:rsidRPr="007C29C4">
              <w:rPr>
                <w:rFonts w:ascii="Times New Roman" w:hAnsi="Times New Roman" w:cs="Times New Roman"/>
              </w:rPr>
              <w:t>hygiène  et à la prévention</w:t>
            </w:r>
          </w:p>
          <w:p w:rsidR="00601AFD" w:rsidRPr="007C29C4" w:rsidRDefault="00601AFD" w:rsidP="002A0FFF">
            <w:pPr>
              <w:rPr>
                <w:rFonts w:ascii="Times New Roman" w:hAnsi="Times New Roman" w:cs="Times New Roman"/>
                <w:b/>
              </w:rPr>
            </w:pPr>
          </w:p>
        </w:tc>
      </w:tr>
      <w:tr w:rsidR="009D7A1D" w:rsidRPr="007C29C4" w:rsidTr="007C29C4">
        <w:trPr>
          <w:trHeight w:val="705"/>
        </w:trPr>
        <w:tc>
          <w:tcPr>
            <w:tcW w:w="1418" w:type="dxa"/>
          </w:tcPr>
          <w:p w:rsidR="00811C99" w:rsidRPr="007C29C4" w:rsidRDefault="000B281C" w:rsidP="005C553E">
            <w:pPr>
              <w:jc w:val="center"/>
              <w:rPr>
                <w:rFonts w:ascii="Times New Roman" w:hAnsi="Times New Roman" w:cs="Times New Roman"/>
                <w:b/>
              </w:rPr>
            </w:pPr>
            <w:r w:rsidRPr="007C29C4">
              <w:rPr>
                <w:rFonts w:ascii="Times New Roman" w:hAnsi="Times New Roman" w:cs="Times New Roman"/>
                <w:b/>
              </w:rPr>
              <w:lastRenderedPageBreak/>
              <w:t>Du</w:t>
            </w:r>
          </w:p>
          <w:p w:rsidR="000B281C" w:rsidRPr="007C29C4" w:rsidRDefault="000B281C" w:rsidP="005C553E">
            <w:pPr>
              <w:jc w:val="center"/>
              <w:rPr>
                <w:rFonts w:ascii="Times New Roman" w:hAnsi="Times New Roman" w:cs="Times New Roman"/>
                <w:b/>
              </w:rPr>
            </w:pPr>
            <w:r w:rsidRPr="007C29C4">
              <w:rPr>
                <w:rFonts w:ascii="Times New Roman" w:hAnsi="Times New Roman" w:cs="Times New Roman"/>
                <w:b/>
              </w:rPr>
              <w:t>22/02/2021</w:t>
            </w:r>
          </w:p>
          <w:p w:rsidR="000B281C" w:rsidRPr="007C29C4" w:rsidRDefault="000B281C" w:rsidP="005C553E">
            <w:pPr>
              <w:jc w:val="center"/>
              <w:rPr>
                <w:rFonts w:ascii="Times New Roman" w:hAnsi="Times New Roman" w:cs="Times New Roman"/>
                <w:b/>
              </w:rPr>
            </w:pPr>
            <w:r w:rsidRPr="007C29C4">
              <w:rPr>
                <w:rFonts w:ascii="Times New Roman" w:hAnsi="Times New Roman" w:cs="Times New Roman"/>
                <w:b/>
              </w:rPr>
              <w:t>Au</w:t>
            </w:r>
          </w:p>
          <w:p w:rsidR="000B281C" w:rsidRPr="007C29C4" w:rsidRDefault="000B281C" w:rsidP="005C553E">
            <w:pPr>
              <w:jc w:val="center"/>
              <w:rPr>
                <w:rFonts w:ascii="Times New Roman" w:hAnsi="Times New Roman" w:cs="Times New Roman"/>
                <w:b/>
              </w:rPr>
            </w:pPr>
            <w:r w:rsidRPr="007C29C4">
              <w:rPr>
                <w:rFonts w:ascii="Times New Roman" w:hAnsi="Times New Roman" w:cs="Times New Roman"/>
                <w:b/>
              </w:rPr>
              <w:t>26/02/2021</w:t>
            </w:r>
          </w:p>
          <w:p w:rsidR="000B281C" w:rsidRPr="007C29C4" w:rsidRDefault="000B281C" w:rsidP="005C553E">
            <w:pPr>
              <w:jc w:val="center"/>
              <w:rPr>
                <w:rFonts w:ascii="Times New Roman" w:hAnsi="Times New Roman" w:cs="Times New Roman"/>
                <w:b/>
              </w:rPr>
            </w:pPr>
          </w:p>
          <w:p w:rsidR="000B281C" w:rsidRPr="007C29C4" w:rsidRDefault="000B281C" w:rsidP="005C553E">
            <w:pPr>
              <w:jc w:val="center"/>
              <w:rPr>
                <w:rFonts w:ascii="Times New Roman" w:hAnsi="Times New Roman" w:cs="Times New Roman"/>
                <w:b/>
              </w:rPr>
            </w:pPr>
          </w:p>
          <w:p w:rsidR="000B281C" w:rsidRPr="007C29C4" w:rsidRDefault="000B281C" w:rsidP="005C553E">
            <w:pPr>
              <w:jc w:val="center"/>
              <w:rPr>
                <w:rFonts w:ascii="Times New Roman" w:hAnsi="Times New Roman" w:cs="Times New Roman"/>
                <w:b/>
              </w:rPr>
            </w:pPr>
          </w:p>
          <w:p w:rsidR="000B281C" w:rsidRPr="007C29C4" w:rsidRDefault="000B281C" w:rsidP="005C553E">
            <w:pPr>
              <w:jc w:val="center"/>
              <w:rPr>
                <w:rFonts w:ascii="Times New Roman" w:hAnsi="Times New Roman" w:cs="Times New Roman"/>
              </w:rPr>
            </w:pPr>
            <w:r w:rsidRPr="007C29C4">
              <w:rPr>
                <w:rFonts w:ascii="Times New Roman" w:hAnsi="Times New Roman" w:cs="Times New Roman"/>
              </w:rPr>
              <w:t>22/02/2021</w:t>
            </w:r>
          </w:p>
          <w:p w:rsidR="000B281C" w:rsidRPr="007C29C4" w:rsidRDefault="000B281C" w:rsidP="005C553E">
            <w:pPr>
              <w:jc w:val="center"/>
              <w:rPr>
                <w:rFonts w:ascii="Times New Roman" w:hAnsi="Times New Roman" w:cs="Times New Roman"/>
              </w:rPr>
            </w:pPr>
            <w:r w:rsidRPr="007C29C4">
              <w:rPr>
                <w:rFonts w:ascii="Times New Roman" w:hAnsi="Times New Roman" w:cs="Times New Roman"/>
              </w:rPr>
              <w:t>24/02/2021</w:t>
            </w:r>
          </w:p>
          <w:p w:rsidR="000B281C" w:rsidRPr="007C29C4" w:rsidRDefault="000B281C" w:rsidP="005C553E">
            <w:pPr>
              <w:jc w:val="center"/>
              <w:rPr>
                <w:rFonts w:ascii="Times New Roman" w:hAnsi="Times New Roman" w:cs="Times New Roman"/>
                <w:b/>
              </w:rPr>
            </w:pPr>
            <w:r w:rsidRPr="007C29C4">
              <w:rPr>
                <w:rFonts w:ascii="Times New Roman" w:hAnsi="Times New Roman" w:cs="Times New Roman"/>
              </w:rPr>
              <w:t>25/02/2021</w:t>
            </w:r>
          </w:p>
        </w:tc>
        <w:tc>
          <w:tcPr>
            <w:tcW w:w="851" w:type="dxa"/>
          </w:tcPr>
          <w:p w:rsidR="002A0FFF" w:rsidRPr="007C29C4" w:rsidRDefault="002A0FFF" w:rsidP="002A0FFF">
            <w:pPr>
              <w:jc w:val="center"/>
              <w:rPr>
                <w:rFonts w:ascii="Times New Roman" w:hAnsi="Times New Roman" w:cs="Times New Roman"/>
                <w:b/>
              </w:rPr>
            </w:pPr>
            <w:r w:rsidRPr="007C29C4">
              <w:rPr>
                <w:rFonts w:ascii="Times New Roman" w:hAnsi="Times New Roman" w:cs="Times New Roman"/>
                <w:b/>
              </w:rPr>
              <w:t>3H</w:t>
            </w:r>
          </w:p>
          <w:p w:rsidR="00811C99" w:rsidRPr="007C29C4" w:rsidRDefault="002A0FFF" w:rsidP="002A0FFF">
            <w:pPr>
              <w:jc w:val="center"/>
              <w:rPr>
                <w:rFonts w:ascii="Times New Roman" w:hAnsi="Times New Roman" w:cs="Times New Roman"/>
                <w:b/>
              </w:rPr>
            </w:pPr>
            <w:r w:rsidRPr="007C29C4">
              <w:rPr>
                <w:rFonts w:ascii="Times New Roman" w:hAnsi="Times New Roman" w:cs="Times New Roman"/>
              </w:rPr>
              <w:t>(3x1h)</w:t>
            </w:r>
          </w:p>
        </w:tc>
        <w:tc>
          <w:tcPr>
            <w:tcW w:w="1559" w:type="dxa"/>
          </w:tcPr>
          <w:p w:rsidR="00811C99" w:rsidRPr="007C29C4" w:rsidRDefault="00811C99" w:rsidP="00811C99">
            <w:pPr>
              <w:jc w:val="center"/>
              <w:rPr>
                <w:rFonts w:ascii="Times New Roman" w:hAnsi="Times New Roman" w:cs="Times New Roman"/>
                <w:b/>
                <w:color w:val="5F497A" w:themeColor="accent4" w:themeShade="BF"/>
              </w:rPr>
            </w:pPr>
            <w:r w:rsidRPr="007C29C4">
              <w:rPr>
                <w:rFonts w:ascii="Times New Roman" w:hAnsi="Times New Roman" w:cs="Times New Roman"/>
                <w:b/>
                <w:color w:val="5F497A" w:themeColor="accent4" w:themeShade="BF"/>
              </w:rPr>
              <w:t>P5/C5-1 Appli</w:t>
            </w:r>
            <w:r w:rsidR="001D0917">
              <w:rPr>
                <w:rFonts w:ascii="Times New Roman" w:hAnsi="Times New Roman" w:cs="Times New Roman"/>
                <w:b/>
                <w:color w:val="5F497A" w:themeColor="accent4" w:themeShade="BF"/>
              </w:rPr>
              <w:t xml:space="preserve">cation de </w:t>
            </w:r>
            <w:r w:rsidRPr="007C29C4">
              <w:rPr>
                <w:rFonts w:ascii="Times New Roman" w:hAnsi="Times New Roman" w:cs="Times New Roman"/>
                <w:b/>
                <w:color w:val="5F497A" w:themeColor="accent4" w:themeShade="BF"/>
              </w:rPr>
              <w:t xml:space="preserve"> la démarche qualité</w:t>
            </w:r>
          </w:p>
          <w:p w:rsidR="009D7A1D" w:rsidRPr="007C29C4" w:rsidRDefault="00811C99" w:rsidP="00811C99">
            <w:pPr>
              <w:jc w:val="center"/>
              <w:rPr>
                <w:rFonts w:ascii="Times New Roman" w:hAnsi="Times New Roman" w:cs="Times New Roman"/>
                <w:color w:val="5F497A" w:themeColor="accent4" w:themeShade="BF"/>
              </w:rPr>
            </w:pPr>
            <w:r w:rsidRPr="007C29C4">
              <w:rPr>
                <w:rFonts w:ascii="Times New Roman" w:hAnsi="Times New Roman" w:cs="Times New Roman"/>
                <w:color w:val="5F497A" w:themeColor="accent4" w:themeShade="BF"/>
              </w:rPr>
              <w:t>C5-1.4</w:t>
            </w:r>
          </w:p>
          <w:p w:rsidR="00811C99" w:rsidRPr="007C29C4" w:rsidRDefault="001D0917" w:rsidP="001D0917">
            <w:pPr>
              <w:jc w:val="center"/>
              <w:rPr>
                <w:rFonts w:ascii="Times New Roman" w:hAnsi="Times New Roman" w:cs="Times New Roman"/>
                <w:b/>
                <w:color w:val="5F497A" w:themeColor="accent4" w:themeShade="BF"/>
              </w:rPr>
            </w:pPr>
            <w:r>
              <w:rPr>
                <w:rFonts w:ascii="Times New Roman" w:hAnsi="Times New Roman" w:cs="Times New Roman"/>
                <w:color w:val="5F497A" w:themeColor="accent4" w:themeShade="BF"/>
              </w:rPr>
              <w:t>Application</w:t>
            </w:r>
            <w:r w:rsidR="00811C99" w:rsidRPr="007C29C4">
              <w:rPr>
                <w:rFonts w:ascii="Times New Roman" w:hAnsi="Times New Roman" w:cs="Times New Roman"/>
                <w:color w:val="5F497A" w:themeColor="accent4" w:themeShade="BF"/>
              </w:rPr>
              <w:t xml:space="preserve"> des principes de nutrition et de diététique</w:t>
            </w:r>
          </w:p>
        </w:tc>
        <w:tc>
          <w:tcPr>
            <w:tcW w:w="1559" w:type="dxa"/>
          </w:tcPr>
          <w:p w:rsidR="00811C99" w:rsidRPr="007C29C4" w:rsidRDefault="002F3210" w:rsidP="00811C99">
            <w:pPr>
              <w:jc w:val="center"/>
              <w:rPr>
                <w:rFonts w:ascii="Times New Roman" w:hAnsi="Times New Roman" w:cs="Times New Roman"/>
                <w:b/>
                <w:color w:val="365F91" w:themeColor="accent1" w:themeShade="BF"/>
              </w:rPr>
            </w:pPr>
            <w:r w:rsidRPr="007C29C4">
              <w:rPr>
                <w:rFonts w:ascii="Times New Roman" w:hAnsi="Times New Roman" w:cs="Times New Roman"/>
                <w:b/>
                <w:color w:val="365F91" w:themeColor="accent1" w:themeShade="BF"/>
              </w:rPr>
              <w:t>A</w:t>
            </w:r>
            <w:r w:rsidR="00811C99" w:rsidRPr="007C29C4">
              <w:rPr>
                <w:rFonts w:ascii="Times New Roman" w:hAnsi="Times New Roman" w:cs="Times New Roman"/>
                <w:b/>
                <w:color w:val="365F91" w:themeColor="accent1" w:themeShade="BF"/>
              </w:rPr>
              <w:t>limentation</w:t>
            </w:r>
            <w:r w:rsidRPr="007C29C4">
              <w:rPr>
                <w:rFonts w:ascii="Times New Roman" w:hAnsi="Times New Roman" w:cs="Times New Roman"/>
                <w:b/>
                <w:color w:val="365F91" w:themeColor="accent1" w:themeShade="BF"/>
              </w:rPr>
              <w:t>-nutrition</w:t>
            </w:r>
          </w:p>
          <w:p w:rsidR="00811C99" w:rsidRPr="007C29C4" w:rsidRDefault="00811C99" w:rsidP="00811C99">
            <w:pPr>
              <w:jc w:val="center"/>
              <w:rPr>
                <w:rFonts w:ascii="Times New Roman" w:hAnsi="Times New Roman" w:cs="Times New Roman"/>
                <w:b/>
                <w:color w:val="365F91" w:themeColor="accent1" w:themeShade="BF"/>
              </w:rPr>
            </w:pPr>
          </w:p>
          <w:p w:rsidR="00601AFD" w:rsidRPr="007C29C4" w:rsidRDefault="004B2259" w:rsidP="004B2259">
            <w:pPr>
              <w:jc w:val="center"/>
              <w:rPr>
                <w:rFonts w:ascii="Times New Roman" w:hAnsi="Times New Roman" w:cs="Times New Roman"/>
                <w:b/>
                <w:color w:val="95B3D7" w:themeColor="accent1" w:themeTint="99"/>
              </w:rPr>
            </w:pPr>
            <w:r w:rsidRPr="007C29C4">
              <w:rPr>
                <w:rFonts w:ascii="Times New Roman" w:hAnsi="Times New Roman" w:cs="Times New Roman"/>
                <w:b/>
                <w:color w:val="95B3D7" w:themeColor="accent1" w:themeTint="99"/>
              </w:rPr>
              <w:t>Constituants des aliments</w:t>
            </w:r>
            <w:r w:rsidR="00601AFD" w:rsidRPr="007C29C4">
              <w:rPr>
                <w:rFonts w:ascii="Times New Roman" w:hAnsi="Times New Roman" w:cs="Times New Roman"/>
                <w:b/>
                <w:color w:val="95B3D7" w:themeColor="accent1" w:themeTint="99"/>
              </w:rPr>
              <w:t xml:space="preserve"> et leurs rôles</w:t>
            </w:r>
          </w:p>
          <w:p w:rsidR="004B2259" w:rsidRPr="007C29C4" w:rsidRDefault="00601AFD" w:rsidP="004B2259">
            <w:pPr>
              <w:jc w:val="center"/>
              <w:rPr>
                <w:rFonts w:ascii="Times New Roman" w:hAnsi="Times New Roman" w:cs="Times New Roman"/>
                <w:b/>
                <w:color w:val="95B3D7" w:themeColor="accent1" w:themeTint="99"/>
                <w:u w:val="single"/>
              </w:rPr>
            </w:pPr>
            <w:r w:rsidRPr="007C29C4">
              <w:rPr>
                <w:rFonts w:ascii="Times New Roman" w:hAnsi="Times New Roman" w:cs="Times New Roman"/>
                <w:b/>
                <w:color w:val="95B3D7" w:themeColor="accent1" w:themeTint="99"/>
              </w:rPr>
              <w:t>Dimension nutritionnelle des aliments</w:t>
            </w:r>
            <w:r w:rsidR="004B2259" w:rsidRPr="007C29C4">
              <w:rPr>
                <w:rFonts w:ascii="Times New Roman" w:hAnsi="Times New Roman" w:cs="Times New Roman"/>
                <w:b/>
                <w:color w:val="95B3D7" w:themeColor="accent1" w:themeTint="99"/>
                <w:u w:val="single"/>
              </w:rPr>
              <w:t xml:space="preserve"> </w:t>
            </w:r>
          </w:p>
          <w:p w:rsidR="004B2259" w:rsidRPr="007C29C4" w:rsidRDefault="004B2259" w:rsidP="00811C99">
            <w:pPr>
              <w:jc w:val="center"/>
              <w:rPr>
                <w:rFonts w:ascii="Times New Roman" w:hAnsi="Times New Roman" w:cs="Times New Roman"/>
                <w:b/>
              </w:rPr>
            </w:pPr>
          </w:p>
          <w:p w:rsidR="00811C99" w:rsidRPr="007C29C4" w:rsidRDefault="00811C99" w:rsidP="007F2499">
            <w:pPr>
              <w:jc w:val="center"/>
              <w:rPr>
                <w:rFonts w:ascii="Times New Roman" w:hAnsi="Times New Roman" w:cs="Times New Roman"/>
                <w:b/>
              </w:rPr>
            </w:pPr>
          </w:p>
        </w:tc>
        <w:tc>
          <w:tcPr>
            <w:tcW w:w="1559" w:type="dxa"/>
          </w:tcPr>
          <w:p w:rsidR="00811C99" w:rsidRPr="007C29C4" w:rsidRDefault="00811C99" w:rsidP="004A1468">
            <w:pPr>
              <w:jc w:val="center"/>
              <w:rPr>
                <w:rFonts w:ascii="Times New Roman" w:hAnsi="Times New Roman" w:cs="Times New Roman"/>
                <w:b/>
              </w:rPr>
            </w:pPr>
            <w:r w:rsidRPr="007C29C4">
              <w:rPr>
                <w:rFonts w:ascii="Times New Roman" w:hAnsi="Times New Roman" w:cs="Times New Roman"/>
                <w:b/>
              </w:rPr>
              <w:t>8</w:t>
            </w:r>
          </w:p>
          <w:p w:rsidR="00811C99" w:rsidRPr="007C29C4" w:rsidRDefault="002F3210" w:rsidP="004A1468">
            <w:pPr>
              <w:jc w:val="center"/>
              <w:rPr>
                <w:rFonts w:ascii="Times New Roman" w:hAnsi="Times New Roman" w:cs="Times New Roman"/>
                <w:b/>
                <w:color w:val="E36C0A" w:themeColor="accent6" w:themeShade="BF"/>
              </w:rPr>
            </w:pPr>
            <w:r w:rsidRPr="007C29C4">
              <w:rPr>
                <w:rFonts w:ascii="Times New Roman" w:hAnsi="Times New Roman" w:cs="Times New Roman"/>
                <w:b/>
                <w:color w:val="E36C0A" w:themeColor="accent6" w:themeShade="BF"/>
              </w:rPr>
              <w:t>Les  vitamines, les minéraux, les fibres présents dans les fruits et légumes</w:t>
            </w:r>
          </w:p>
        </w:tc>
        <w:tc>
          <w:tcPr>
            <w:tcW w:w="1985" w:type="dxa"/>
          </w:tcPr>
          <w:p w:rsidR="00811C99" w:rsidRPr="007C29C4" w:rsidRDefault="00811C99" w:rsidP="004A1468">
            <w:pPr>
              <w:jc w:val="center"/>
              <w:rPr>
                <w:rFonts w:ascii="Times New Roman" w:hAnsi="Times New Roman" w:cs="Times New Roman"/>
              </w:rPr>
            </w:pPr>
            <w:r w:rsidRPr="007C29C4">
              <w:rPr>
                <w:rFonts w:ascii="Times New Roman" w:hAnsi="Times New Roman" w:cs="Times New Roman"/>
              </w:rPr>
              <w:t xml:space="preserve">Citer </w:t>
            </w:r>
            <w:r w:rsidR="007F2499" w:rsidRPr="007C29C4">
              <w:rPr>
                <w:rFonts w:ascii="Times New Roman" w:hAnsi="Times New Roman" w:cs="Times New Roman"/>
              </w:rPr>
              <w:t xml:space="preserve">les constituants des fruits et légumes, leurs rôles et </w:t>
            </w:r>
            <w:r w:rsidRPr="007C29C4">
              <w:rPr>
                <w:rFonts w:ascii="Times New Roman" w:hAnsi="Times New Roman" w:cs="Times New Roman"/>
              </w:rPr>
              <w:t>mesures rationnelles de préparation et de transformation</w:t>
            </w:r>
          </w:p>
        </w:tc>
        <w:tc>
          <w:tcPr>
            <w:tcW w:w="992" w:type="dxa"/>
          </w:tcPr>
          <w:p w:rsidR="00811C99" w:rsidRPr="007C29C4" w:rsidRDefault="000676F3" w:rsidP="005C553E">
            <w:pPr>
              <w:jc w:val="center"/>
              <w:rPr>
                <w:rFonts w:ascii="Times New Roman" w:hAnsi="Times New Roman" w:cs="Times New Roman"/>
                <w:b/>
              </w:rPr>
            </w:pPr>
            <w:r w:rsidRPr="007C29C4">
              <w:rPr>
                <w:rFonts w:ascii="Times New Roman" w:hAnsi="Times New Roman" w:cs="Times New Roman"/>
                <w:b/>
              </w:rPr>
              <w:t>3</w:t>
            </w:r>
          </w:p>
        </w:tc>
        <w:tc>
          <w:tcPr>
            <w:tcW w:w="1985" w:type="dxa"/>
          </w:tcPr>
          <w:p w:rsidR="00811C99" w:rsidRPr="007C29C4" w:rsidRDefault="00811C99" w:rsidP="00811C99">
            <w:pPr>
              <w:pStyle w:val="normal0"/>
              <w:widowControl w:val="0"/>
              <w:pBdr>
                <w:top w:val="nil"/>
                <w:left w:val="nil"/>
                <w:bottom w:val="nil"/>
                <w:right w:val="nil"/>
                <w:between w:val="nil"/>
              </w:pBdr>
              <w:jc w:val="center"/>
              <w:rPr>
                <w:rFonts w:ascii="Times New Roman" w:eastAsia="Arial Narrow" w:hAnsi="Times New Roman" w:cs="Times New Roman"/>
              </w:rPr>
            </w:pPr>
            <w:r w:rsidRPr="007C29C4">
              <w:rPr>
                <w:rFonts w:ascii="Times New Roman" w:eastAsia="Arial Narrow" w:hAnsi="Times New Roman" w:cs="Times New Roman"/>
              </w:rPr>
              <w:t>Grand groupe</w:t>
            </w:r>
          </w:p>
          <w:p w:rsidR="00811C99" w:rsidRPr="007C29C4" w:rsidRDefault="00811C99" w:rsidP="00811C99">
            <w:pPr>
              <w:pStyle w:val="normal0"/>
              <w:widowControl w:val="0"/>
              <w:pBdr>
                <w:top w:val="nil"/>
                <w:left w:val="nil"/>
                <w:bottom w:val="nil"/>
                <w:right w:val="nil"/>
                <w:between w:val="nil"/>
              </w:pBdr>
              <w:jc w:val="center"/>
              <w:rPr>
                <w:rFonts w:ascii="Times New Roman" w:eastAsia="Arial Narrow" w:hAnsi="Times New Roman" w:cs="Times New Roman"/>
              </w:rPr>
            </w:pPr>
          </w:p>
          <w:p w:rsidR="00811C99" w:rsidRPr="007C29C4" w:rsidRDefault="00811C99" w:rsidP="00811C99">
            <w:pPr>
              <w:pStyle w:val="normal0"/>
              <w:widowControl w:val="0"/>
              <w:pBdr>
                <w:top w:val="nil"/>
                <w:left w:val="nil"/>
                <w:bottom w:val="nil"/>
                <w:right w:val="nil"/>
                <w:between w:val="nil"/>
              </w:pBdr>
              <w:jc w:val="center"/>
              <w:rPr>
                <w:rFonts w:ascii="Times New Roman" w:eastAsia="Arial Narrow" w:hAnsi="Times New Roman" w:cs="Times New Roman"/>
              </w:rPr>
            </w:pPr>
            <w:r w:rsidRPr="007C29C4">
              <w:rPr>
                <w:rFonts w:ascii="Times New Roman" w:eastAsia="Arial Narrow" w:hAnsi="Times New Roman" w:cs="Times New Roman"/>
              </w:rPr>
              <w:t>Utilisation dans cet ordre des 3 méthodes :</w:t>
            </w:r>
          </w:p>
          <w:p w:rsidR="00811C99" w:rsidRPr="007C29C4" w:rsidRDefault="00811C99" w:rsidP="00811C99">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-heuristique (situation)</w:t>
            </w:r>
          </w:p>
          <w:p w:rsidR="00811C99" w:rsidRPr="007C29C4" w:rsidRDefault="00811C99" w:rsidP="00811C99">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-interrogative</w:t>
            </w:r>
          </w:p>
          <w:p w:rsidR="00811C99" w:rsidRPr="007C29C4" w:rsidRDefault="00811C99" w:rsidP="00811C99">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w:t>
            </w:r>
            <w:proofErr w:type="spellStart"/>
            <w:r w:rsidRPr="007C29C4">
              <w:rPr>
                <w:rFonts w:ascii="Times New Roman" w:eastAsia="Arial Narrow" w:hAnsi="Times New Roman" w:cs="Times New Roman"/>
              </w:rPr>
              <w:t>expositive</w:t>
            </w:r>
            <w:proofErr w:type="spellEnd"/>
          </w:p>
          <w:p w:rsidR="00811C99" w:rsidRPr="007C29C4" w:rsidRDefault="00811C99" w:rsidP="00811C99">
            <w:pPr>
              <w:pStyle w:val="normal0"/>
              <w:widowControl w:val="0"/>
              <w:pBdr>
                <w:top w:val="nil"/>
                <w:left w:val="nil"/>
                <w:bottom w:val="nil"/>
                <w:right w:val="nil"/>
                <w:between w:val="nil"/>
              </w:pBdr>
              <w:rPr>
                <w:rFonts w:ascii="Times New Roman" w:eastAsia="Arial Narrow" w:hAnsi="Times New Roman" w:cs="Times New Roman"/>
              </w:rPr>
            </w:pPr>
          </w:p>
          <w:p w:rsidR="00811C99" w:rsidRPr="007C29C4" w:rsidRDefault="00811C99" w:rsidP="00811C99">
            <w:pPr>
              <w:jc w:val="center"/>
              <w:rPr>
                <w:rFonts w:ascii="Times New Roman" w:hAnsi="Times New Roman" w:cs="Times New Roman"/>
              </w:rPr>
            </w:pPr>
            <w:r w:rsidRPr="007C29C4">
              <w:rPr>
                <w:rFonts w:ascii="Times New Roman" w:hAnsi="Times New Roman" w:cs="Times New Roman"/>
              </w:rPr>
              <w:t>Livre de Sciences Appliquées  Livre de SA</w:t>
            </w:r>
          </w:p>
          <w:p w:rsidR="00811C99" w:rsidRPr="007C29C4" w:rsidRDefault="00811C99" w:rsidP="00526CCC">
            <w:pPr>
              <w:jc w:val="center"/>
              <w:rPr>
                <w:rFonts w:ascii="Times New Roman" w:hAnsi="Times New Roman" w:cs="Times New Roman"/>
              </w:rPr>
            </w:pPr>
            <w:r w:rsidRPr="007C29C4">
              <w:rPr>
                <w:rFonts w:ascii="Times New Roman" w:hAnsi="Times New Roman" w:cs="Times New Roman"/>
              </w:rPr>
              <w:t>Bac pro</w:t>
            </w:r>
          </w:p>
          <w:p w:rsidR="00811C99" w:rsidRPr="007C29C4" w:rsidRDefault="00811C99" w:rsidP="00811C99">
            <w:pPr>
              <w:jc w:val="center"/>
              <w:rPr>
                <w:rFonts w:ascii="Times New Roman" w:hAnsi="Times New Roman" w:cs="Times New Roman"/>
              </w:rPr>
            </w:pPr>
            <w:r w:rsidRPr="007C29C4">
              <w:rPr>
                <w:rFonts w:ascii="Times New Roman" w:hAnsi="Times New Roman" w:cs="Times New Roman"/>
              </w:rPr>
              <w:t xml:space="preserve">Edition </w:t>
            </w:r>
            <w:r w:rsidR="00E80E01" w:rsidRPr="007C29C4">
              <w:rPr>
                <w:rFonts w:ascii="Times New Roman" w:hAnsi="Times New Roman" w:cs="Times New Roman"/>
              </w:rPr>
              <w:t>Delagrave</w:t>
            </w:r>
          </w:p>
          <w:p w:rsidR="00526CCC" w:rsidRPr="007C29C4" w:rsidRDefault="00526CCC" w:rsidP="00811C99">
            <w:pPr>
              <w:jc w:val="center"/>
              <w:rPr>
                <w:rFonts w:ascii="Times New Roman" w:hAnsi="Times New Roman" w:cs="Times New Roman"/>
              </w:rPr>
            </w:pPr>
          </w:p>
          <w:p w:rsidR="00526CCC" w:rsidRPr="007C29C4" w:rsidRDefault="00526CCC" w:rsidP="00811C99">
            <w:pPr>
              <w:jc w:val="center"/>
              <w:rPr>
                <w:rFonts w:ascii="Times New Roman" w:hAnsi="Times New Roman" w:cs="Times New Roman"/>
              </w:rPr>
            </w:pPr>
            <w:r w:rsidRPr="007C29C4">
              <w:rPr>
                <w:rFonts w:ascii="Times New Roman" w:hAnsi="Times New Roman" w:cs="Times New Roman"/>
              </w:rPr>
              <w:t>Chapitre1</w:t>
            </w:r>
          </w:p>
          <w:p w:rsidR="00E80E01" w:rsidRPr="007C29C4" w:rsidRDefault="00A061E2" w:rsidP="007C29C4">
            <w:pPr>
              <w:jc w:val="center"/>
              <w:rPr>
                <w:rFonts w:ascii="Times New Roman" w:hAnsi="Times New Roman" w:cs="Times New Roman"/>
              </w:rPr>
            </w:pPr>
            <w:r w:rsidRPr="007C29C4">
              <w:rPr>
                <w:rFonts w:ascii="Times New Roman" w:hAnsi="Times New Roman" w:cs="Times New Roman"/>
              </w:rPr>
              <w:t>Les fruits et les légumes</w:t>
            </w:r>
          </w:p>
          <w:p w:rsidR="00811C99" w:rsidRPr="007C29C4" w:rsidRDefault="00E80E01" w:rsidP="00E80E01">
            <w:pPr>
              <w:jc w:val="center"/>
              <w:rPr>
                <w:rFonts w:ascii="Times New Roman" w:hAnsi="Times New Roman" w:cs="Times New Roman"/>
              </w:rPr>
            </w:pPr>
            <w:r w:rsidRPr="007C29C4">
              <w:rPr>
                <w:rFonts w:ascii="Times New Roman" w:hAnsi="Times New Roman" w:cs="Times New Roman"/>
              </w:rPr>
              <w:t>p25 à p28</w:t>
            </w:r>
          </w:p>
        </w:tc>
        <w:tc>
          <w:tcPr>
            <w:tcW w:w="1984" w:type="dxa"/>
          </w:tcPr>
          <w:p w:rsidR="00811C99" w:rsidRPr="007C29C4" w:rsidRDefault="00811C99" w:rsidP="00526CCC">
            <w:pPr>
              <w:jc w:val="center"/>
              <w:rPr>
                <w:rFonts w:ascii="Times New Roman" w:hAnsi="Times New Roman" w:cs="Times New Roman"/>
                <w:i/>
              </w:rPr>
            </w:pPr>
            <w:r w:rsidRPr="007C29C4">
              <w:rPr>
                <w:rFonts w:ascii="Times New Roman" w:hAnsi="Times New Roman" w:cs="Times New Roman"/>
                <w:i/>
              </w:rPr>
              <w:t>les  vitamines, les minéraux, les fibres caractéristiques</w:t>
            </w:r>
          </w:p>
          <w:p w:rsidR="00811C99" w:rsidRPr="007C29C4" w:rsidRDefault="00811C99" w:rsidP="00526CCC">
            <w:pPr>
              <w:jc w:val="center"/>
              <w:rPr>
                <w:rFonts w:ascii="Times New Roman" w:hAnsi="Times New Roman" w:cs="Times New Roman"/>
                <w:i/>
              </w:rPr>
            </w:pPr>
            <w:r w:rsidRPr="007C29C4">
              <w:rPr>
                <w:rFonts w:ascii="Times New Roman" w:hAnsi="Times New Roman" w:cs="Times New Roman"/>
                <w:i/>
              </w:rPr>
              <w:t>aliments qui en contiennent</w:t>
            </w:r>
          </w:p>
          <w:p w:rsidR="00811C99" w:rsidRPr="007C29C4" w:rsidRDefault="00811C99" w:rsidP="00526CCC">
            <w:pPr>
              <w:jc w:val="center"/>
              <w:rPr>
                <w:rFonts w:ascii="Times New Roman" w:hAnsi="Times New Roman" w:cs="Times New Roman"/>
                <w:i/>
              </w:rPr>
            </w:pPr>
            <w:r w:rsidRPr="007C29C4">
              <w:rPr>
                <w:rFonts w:ascii="Times New Roman" w:hAnsi="Times New Roman" w:cs="Times New Roman"/>
                <w:i/>
              </w:rPr>
              <w:t>groupe des fruits et légumes crus et cuits constituants.</w:t>
            </w:r>
          </w:p>
          <w:p w:rsidR="00811C99" w:rsidRPr="007C29C4" w:rsidRDefault="00811C99" w:rsidP="00526CCC">
            <w:pPr>
              <w:jc w:val="center"/>
              <w:rPr>
                <w:rFonts w:ascii="Times New Roman" w:hAnsi="Times New Roman" w:cs="Times New Roman"/>
                <w:b/>
                <w:i/>
              </w:rPr>
            </w:pPr>
            <w:r w:rsidRPr="007C29C4">
              <w:rPr>
                <w:rFonts w:ascii="Times New Roman" w:hAnsi="Times New Roman" w:cs="Times New Roman"/>
                <w:i/>
              </w:rPr>
              <w:t>rôles de ces constituants dans l'organisme</w:t>
            </w:r>
          </w:p>
          <w:p w:rsidR="00811C99" w:rsidRPr="007C29C4" w:rsidRDefault="00811C99" w:rsidP="00526CCC">
            <w:pPr>
              <w:jc w:val="center"/>
              <w:rPr>
                <w:rFonts w:ascii="Times New Roman" w:hAnsi="Times New Roman" w:cs="Times New Roman"/>
                <w:b/>
                <w:i/>
              </w:rPr>
            </w:pPr>
            <w:r w:rsidRPr="007C29C4">
              <w:rPr>
                <w:rFonts w:ascii="Times New Roman" w:hAnsi="Times New Roman" w:cs="Times New Roman"/>
                <w:i/>
              </w:rPr>
              <w:t>l’intérêt nutritionnel</w:t>
            </w:r>
          </w:p>
          <w:p w:rsidR="00811C99" w:rsidRPr="007C29C4" w:rsidRDefault="00811C99" w:rsidP="00526CCC">
            <w:pPr>
              <w:jc w:val="center"/>
              <w:rPr>
                <w:rFonts w:ascii="Times New Roman" w:hAnsi="Times New Roman" w:cs="Times New Roman"/>
                <w:i/>
              </w:rPr>
            </w:pPr>
            <w:r w:rsidRPr="007C29C4">
              <w:rPr>
                <w:rFonts w:ascii="Times New Roman" w:hAnsi="Times New Roman" w:cs="Times New Roman"/>
                <w:i/>
              </w:rPr>
              <w:t>limites de l’utilisation de ces différents produits sur la santé</w:t>
            </w:r>
          </w:p>
          <w:p w:rsidR="00811C99" w:rsidRPr="007C29C4" w:rsidRDefault="00811C99" w:rsidP="00526CCC">
            <w:pPr>
              <w:jc w:val="center"/>
              <w:rPr>
                <w:rFonts w:ascii="Times New Roman" w:hAnsi="Times New Roman" w:cs="Times New Roman"/>
                <w:i/>
              </w:rPr>
            </w:pPr>
          </w:p>
        </w:tc>
        <w:tc>
          <w:tcPr>
            <w:tcW w:w="1418" w:type="dxa"/>
          </w:tcPr>
          <w:p w:rsidR="00811C99" w:rsidRPr="007C29C4" w:rsidRDefault="00811C99" w:rsidP="00811C99">
            <w:pPr>
              <w:jc w:val="center"/>
              <w:rPr>
                <w:rFonts w:ascii="Times New Roman" w:hAnsi="Times New Roman" w:cs="Times New Roman"/>
              </w:rPr>
            </w:pPr>
            <w:r w:rsidRPr="007C29C4">
              <w:rPr>
                <w:rFonts w:ascii="Times New Roman" w:hAnsi="Times New Roman" w:cs="Times New Roman"/>
              </w:rPr>
              <w:t>Fin de chaque séance évaluation orale</w:t>
            </w:r>
          </w:p>
          <w:p w:rsidR="00811C99" w:rsidRPr="007C29C4" w:rsidRDefault="00811C99" w:rsidP="00811C99">
            <w:pPr>
              <w:jc w:val="center"/>
              <w:rPr>
                <w:rFonts w:ascii="Times New Roman" w:hAnsi="Times New Roman" w:cs="Times New Roman"/>
              </w:rPr>
            </w:pPr>
          </w:p>
          <w:p w:rsidR="00811C99" w:rsidRPr="007C29C4" w:rsidRDefault="00811C99" w:rsidP="00811C99">
            <w:pPr>
              <w:jc w:val="center"/>
              <w:rPr>
                <w:rFonts w:ascii="Times New Roman" w:hAnsi="Times New Roman" w:cs="Times New Roman"/>
              </w:rPr>
            </w:pPr>
          </w:p>
          <w:p w:rsidR="00811C99" w:rsidRPr="007C29C4" w:rsidRDefault="00811C99" w:rsidP="00811C99">
            <w:pPr>
              <w:jc w:val="center"/>
              <w:rPr>
                <w:rFonts w:ascii="Times New Roman" w:hAnsi="Times New Roman" w:cs="Times New Roman"/>
              </w:rPr>
            </w:pPr>
          </w:p>
          <w:p w:rsidR="00811C99" w:rsidRPr="007C29C4" w:rsidRDefault="00811C99" w:rsidP="00811C99">
            <w:pPr>
              <w:jc w:val="center"/>
              <w:rPr>
                <w:rFonts w:ascii="Times New Roman" w:hAnsi="Times New Roman" w:cs="Times New Roman"/>
              </w:rPr>
            </w:pPr>
            <w:r w:rsidRPr="007C29C4">
              <w:rPr>
                <w:rFonts w:ascii="Times New Roman" w:hAnsi="Times New Roman" w:cs="Times New Roman"/>
              </w:rPr>
              <w:t>évaluation écrite sur l’ensemble de la séquence</w:t>
            </w:r>
          </w:p>
        </w:tc>
      </w:tr>
      <w:tr w:rsidR="009D7A1D" w:rsidRPr="007C29C4" w:rsidTr="007C29C4">
        <w:trPr>
          <w:trHeight w:val="705"/>
        </w:trPr>
        <w:tc>
          <w:tcPr>
            <w:tcW w:w="1418" w:type="dxa"/>
          </w:tcPr>
          <w:p w:rsidR="000B281C" w:rsidRPr="007C29C4" w:rsidRDefault="000B281C" w:rsidP="005C553E">
            <w:pPr>
              <w:jc w:val="center"/>
              <w:rPr>
                <w:rFonts w:ascii="Times New Roman" w:hAnsi="Times New Roman" w:cs="Times New Roman"/>
                <w:b/>
              </w:rPr>
            </w:pPr>
            <w:r w:rsidRPr="007C29C4">
              <w:rPr>
                <w:rFonts w:ascii="Times New Roman" w:hAnsi="Times New Roman" w:cs="Times New Roman"/>
                <w:b/>
              </w:rPr>
              <w:t xml:space="preserve">Du </w:t>
            </w:r>
          </w:p>
          <w:p w:rsidR="000E7DF0" w:rsidRPr="007C29C4" w:rsidRDefault="000B281C" w:rsidP="005C553E">
            <w:pPr>
              <w:jc w:val="center"/>
              <w:rPr>
                <w:rFonts w:ascii="Times New Roman" w:hAnsi="Times New Roman" w:cs="Times New Roman"/>
                <w:b/>
              </w:rPr>
            </w:pPr>
            <w:r w:rsidRPr="007C29C4">
              <w:rPr>
                <w:rFonts w:ascii="Times New Roman" w:hAnsi="Times New Roman" w:cs="Times New Roman"/>
                <w:b/>
              </w:rPr>
              <w:t>22/03/2021</w:t>
            </w:r>
          </w:p>
          <w:p w:rsidR="000B281C" w:rsidRPr="007C29C4" w:rsidRDefault="000B281C" w:rsidP="005C553E">
            <w:pPr>
              <w:jc w:val="center"/>
              <w:rPr>
                <w:rFonts w:ascii="Times New Roman" w:hAnsi="Times New Roman" w:cs="Times New Roman"/>
                <w:b/>
              </w:rPr>
            </w:pPr>
            <w:r w:rsidRPr="007C29C4">
              <w:rPr>
                <w:rFonts w:ascii="Times New Roman" w:hAnsi="Times New Roman" w:cs="Times New Roman"/>
                <w:b/>
              </w:rPr>
              <w:t>Au</w:t>
            </w:r>
          </w:p>
          <w:p w:rsidR="000B281C" w:rsidRPr="007C29C4" w:rsidRDefault="000B281C" w:rsidP="005C553E">
            <w:pPr>
              <w:jc w:val="center"/>
              <w:rPr>
                <w:rFonts w:ascii="Times New Roman" w:hAnsi="Times New Roman" w:cs="Times New Roman"/>
                <w:b/>
              </w:rPr>
            </w:pPr>
            <w:r w:rsidRPr="007C29C4">
              <w:rPr>
                <w:rFonts w:ascii="Times New Roman" w:hAnsi="Times New Roman" w:cs="Times New Roman"/>
                <w:b/>
              </w:rPr>
              <w:t>26/03/2021</w:t>
            </w:r>
          </w:p>
          <w:p w:rsidR="000B281C" w:rsidRPr="007C29C4" w:rsidRDefault="000B281C" w:rsidP="005C553E">
            <w:pPr>
              <w:jc w:val="center"/>
              <w:rPr>
                <w:rFonts w:ascii="Times New Roman" w:hAnsi="Times New Roman" w:cs="Times New Roman"/>
                <w:b/>
              </w:rPr>
            </w:pPr>
          </w:p>
          <w:p w:rsidR="000B281C" w:rsidRPr="007C29C4" w:rsidRDefault="000B281C" w:rsidP="005C553E">
            <w:pPr>
              <w:jc w:val="center"/>
              <w:rPr>
                <w:rFonts w:ascii="Times New Roman" w:hAnsi="Times New Roman" w:cs="Times New Roman"/>
                <w:b/>
              </w:rPr>
            </w:pPr>
          </w:p>
          <w:p w:rsidR="000B281C" w:rsidRPr="007C29C4" w:rsidRDefault="000B281C" w:rsidP="005C553E">
            <w:pPr>
              <w:jc w:val="center"/>
              <w:rPr>
                <w:rFonts w:ascii="Times New Roman" w:hAnsi="Times New Roman" w:cs="Times New Roman"/>
                <w:b/>
              </w:rPr>
            </w:pPr>
          </w:p>
          <w:p w:rsidR="000B281C" w:rsidRPr="007C29C4" w:rsidRDefault="000B281C" w:rsidP="005C553E">
            <w:pPr>
              <w:jc w:val="center"/>
              <w:rPr>
                <w:rFonts w:ascii="Times New Roman" w:hAnsi="Times New Roman" w:cs="Times New Roman"/>
              </w:rPr>
            </w:pPr>
            <w:r w:rsidRPr="007C29C4">
              <w:rPr>
                <w:rFonts w:ascii="Times New Roman" w:hAnsi="Times New Roman" w:cs="Times New Roman"/>
              </w:rPr>
              <w:t>22/03/2021</w:t>
            </w:r>
          </w:p>
          <w:p w:rsidR="000B281C" w:rsidRPr="007C29C4" w:rsidRDefault="000B281C" w:rsidP="005C553E">
            <w:pPr>
              <w:jc w:val="center"/>
              <w:rPr>
                <w:rFonts w:ascii="Times New Roman" w:hAnsi="Times New Roman" w:cs="Times New Roman"/>
              </w:rPr>
            </w:pPr>
            <w:r w:rsidRPr="007C29C4">
              <w:rPr>
                <w:rFonts w:ascii="Times New Roman" w:hAnsi="Times New Roman" w:cs="Times New Roman"/>
              </w:rPr>
              <w:t>24/03/2021</w:t>
            </w:r>
          </w:p>
          <w:p w:rsidR="000B281C" w:rsidRPr="007C29C4" w:rsidRDefault="000B281C" w:rsidP="000B281C">
            <w:pPr>
              <w:jc w:val="center"/>
              <w:rPr>
                <w:rFonts w:ascii="Times New Roman" w:hAnsi="Times New Roman" w:cs="Times New Roman"/>
              </w:rPr>
            </w:pPr>
            <w:r w:rsidRPr="007C29C4">
              <w:rPr>
                <w:rFonts w:ascii="Times New Roman" w:hAnsi="Times New Roman" w:cs="Times New Roman"/>
              </w:rPr>
              <w:t>25/03/2021</w:t>
            </w:r>
          </w:p>
          <w:p w:rsidR="000B281C" w:rsidRPr="007C29C4" w:rsidRDefault="000B281C" w:rsidP="005C553E">
            <w:pPr>
              <w:jc w:val="center"/>
              <w:rPr>
                <w:rFonts w:ascii="Times New Roman" w:hAnsi="Times New Roman" w:cs="Times New Roman"/>
                <w:b/>
              </w:rPr>
            </w:pPr>
          </w:p>
        </w:tc>
        <w:tc>
          <w:tcPr>
            <w:tcW w:w="851" w:type="dxa"/>
          </w:tcPr>
          <w:p w:rsidR="002A0FFF" w:rsidRPr="007C29C4" w:rsidRDefault="002A0FFF" w:rsidP="002A0FFF">
            <w:pPr>
              <w:jc w:val="center"/>
              <w:rPr>
                <w:rFonts w:ascii="Times New Roman" w:hAnsi="Times New Roman" w:cs="Times New Roman"/>
                <w:b/>
              </w:rPr>
            </w:pPr>
            <w:r w:rsidRPr="007C29C4">
              <w:rPr>
                <w:rFonts w:ascii="Times New Roman" w:hAnsi="Times New Roman" w:cs="Times New Roman"/>
                <w:b/>
              </w:rPr>
              <w:t>3H</w:t>
            </w:r>
          </w:p>
          <w:p w:rsidR="000E7DF0" w:rsidRPr="007C29C4" w:rsidRDefault="002A0FFF" w:rsidP="002A0FFF">
            <w:pPr>
              <w:jc w:val="center"/>
              <w:rPr>
                <w:rFonts w:ascii="Times New Roman" w:hAnsi="Times New Roman" w:cs="Times New Roman"/>
                <w:b/>
              </w:rPr>
            </w:pPr>
            <w:r w:rsidRPr="007C29C4">
              <w:rPr>
                <w:rFonts w:ascii="Times New Roman" w:hAnsi="Times New Roman" w:cs="Times New Roman"/>
              </w:rPr>
              <w:t>(3x1h)</w:t>
            </w:r>
          </w:p>
        </w:tc>
        <w:tc>
          <w:tcPr>
            <w:tcW w:w="1559" w:type="dxa"/>
          </w:tcPr>
          <w:p w:rsidR="00F46122" w:rsidRPr="007C29C4" w:rsidRDefault="005E09E5" w:rsidP="00F153D9">
            <w:pPr>
              <w:jc w:val="center"/>
              <w:rPr>
                <w:rFonts w:ascii="Times New Roman" w:hAnsi="Times New Roman" w:cs="Times New Roman"/>
                <w:b/>
                <w:color w:val="5F497A" w:themeColor="accent4" w:themeShade="BF"/>
              </w:rPr>
            </w:pPr>
            <w:r w:rsidRPr="007C29C4">
              <w:rPr>
                <w:rFonts w:ascii="Times New Roman" w:hAnsi="Times New Roman" w:cs="Times New Roman"/>
                <w:b/>
                <w:color w:val="5F497A" w:themeColor="accent4" w:themeShade="BF"/>
              </w:rPr>
              <w:t>P5/</w:t>
            </w:r>
            <w:r w:rsidR="001D0917">
              <w:rPr>
                <w:rFonts w:ascii="Times New Roman" w:hAnsi="Times New Roman" w:cs="Times New Roman"/>
                <w:b/>
                <w:color w:val="5F497A" w:themeColor="accent4" w:themeShade="BF"/>
              </w:rPr>
              <w:t xml:space="preserve">C5-1 Application de </w:t>
            </w:r>
            <w:r w:rsidR="00F46122" w:rsidRPr="007C29C4">
              <w:rPr>
                <w:rFonts w:ascii="Times New Roman" w:hAnsi="Times New Roman" w:cs="Times New Roman"/>
                <w:b/>
                <w:color w:val="5F497A" w:themeColor="accent4" w:themeShade="BF"/>
              </w:rPr>
              <w:t xml:space="preserve"> la démarche qualité</w:t>
            </w:r>
          </w:p>
          <w:p w:rsidR="009D7A1D" w:rsidRPr="007C29C4" w:rsidRDefault="00811C99" w:rsidP="00F153D9">
            <w:pPr>
              <w:jc w:val="center"/>
              <w:rPr>
                <w:rFonts w:ascii="Times New Roman" w:hAnsi="Times New Roman" w:cs="Times New Roman"/>
                <w:color w:val="5F497A" w:themeColor="accent4" w:themeShade="BF"/>
              </w:rPr>
            </w:pPr>
            <w:r w:rsidRPr="007C29C4">
              <w:rPr>
                <w:rFonts w:ascii="Times New Roman" w:hAnsi="Times New Roman" w:cs="Times New Roman"/>
                <w:color w:val="5F497A" w:themeColor="accent4" w:themeShade="BF"/>
              </w:rPr>
              <w:t>C5-1.4</w:t>
            </w:r>
          </w:p>
          <w:p w:rsidR="000E7DF0" w:rsidRPr="007C29C4" w:rsidRDefault="001D0917" w:rsidP="001D0917">
            <w:pPr>
              <w:jc w:val="center"/>
              <w:rPr>
                <w:rFonts w:ascii="Times New Roman" w:hAnsi="Times New Roman" w:cs="Times New Roman"/>
                <w:b/>
                <w:color w:val="5F497A" w:themeColor="accent4" w:themeShade="BF"/>
              </w:rPr>
            </w:pPr>
            <w:r>
              <w:rPr>
                <w:rFonts w:ascii="Times New Roman" w:hAnsi="Times New Roman" w:cs="Times New Roman"/>
                <w:color w:val="5F497A" w:themeColor="accent4" w:themeShade="BF"/>
              </w:rPr>
              <w:t>Application</w:t>
            </w:r>
            <w:r w:rsidR="00811C99" w:rsidRPr="007C29C4">
              <w:rPr>
                <w:rFonts w:ascii="Times New Roman" w:hAnsi="Times New Roman" w:cs="Times New Roman"/>
                <w:color w:val="5F497A" w:themeColor="accent4" w:themeShade="BF"/>
              </w:rPr>
              <w:t xml:space="preserve"> des principes de nutrition et de diététique</w:t>
            </w:r>
          </w:p>
        </w:tc>
        <w:tc>
          <w:tcPr>
            <w:tcW w:w="1559" w:type="dxa"/>
          </w:tcPr>
          <w:p w:rsidR="004A1468" w:rsidRPr="007C29C4" w:rsidRDefault="004A1468" w:rsidP="004A1468">
            <w:pPr>
              <w:jc w:val="center"/>
              <w:rPr>
                <w:rFonts w:ascii="Times New Roman" w:hAnsi="Times New Roman" w:cs="Times New Roman"/>
                <w:b/>
                <w:color w:val="365F91" w:themeColor="accent1" w:themeShade="BF"/>
              </w:rPr>
            </w:pPr>
            <w:r w:rsidRPr="007C29C4">
              <w:rPr>
                <w:rFonts w:ascii="Times New Roman" w:hAnsi="Times New Roman" w:cs="Times New Roman"/>
                <w:b/>
                <w:color w:val="365F91" w:themeColor="accent1" w:themeShade="BF"/>
              </w:rPr>
              <w:t>Alimentation-nutrition</w:t>
            </w:r>
          </w:p>
          <w:p w:rsidR="004A1468" w:rsidRPr="007C29C4" w:rsidRDefault="004A1468" w:rsidP="004A1468">
            <w:pPr>
              <w:jc w:val="center"/>
              <w:rPr>
                <w:rFonts w:ascii="Times New Roman" w:hAnsi="Times New Roman" w:cs="Times New Roman"/>
                <w:b/>
                <w:color w:val="365F91" w:themeColor="accent1" w:themeShade="BF"/>
              </w:rPr>
            </w:pPr>
          </w:p>
          <w:p w:rsidR="00601AFD" w:rsidRPr="007C29C4" w:rsidRDefault="00601AFD" w:rsidP="00601AFD">
            <w:pPr>
              <w:jc w:val="center"/>
              <w:rPr>
                <w:rFonts w:ascii="Times New Roman" w:hAnsi="Times New Roman" w:cs="Times New Roman"/>
                <w:b/>
                <w:color w:val="95B3D7" w:themeColor="accent1" w:themeTint="99"/>
              </w:rPr>
            </w:pPr>
            <w:r w:rsidRPr="007C29C4">
              <w:rPr>
                <w:rFonts w:ascii="Times New Roman" w:hAnsi="Times New Roman" w:cs="Times New Roman"/>
                <w:b/>
                <w:color w:val="95B3D7" w:themeColor="accent1" w:themeTint="99"/>
              </w:rPr>
              <w:t>Constituants des aliments et leurs rôles</w:t>
            </w:r>
          </w:p>
          <w:p w:rsidR="00601AFD" w:rsidRPr="007C29C4" w:rsidRDefault="00601AFD" w:rsidP="00601AFD">
            <w:pPr>
              <w:jc w:val="center"/>
              <w:rPr>
                <w:rFonts w:ascii="Times New Roman" w:hAnsi="Times New Roman" w:cs="Times New Roman"/>
                <w:b/>
                <w:color w:val="95B3D7" w:themeColor="accent1" w:themeTint="99"/>
                <w:u w:val="single"/>
              </w:rPr>
            </w:pPr>
            <w:r w:rsidRPr="007C29C4">
              <w:rPr>
                <w:rFonts w:ascii="Times New Roman" w:hAnsi="Times New Roman" w:cs="Times New Roman"/>
                <w:b/>
                <w:color w:val="95B3D7" w:themeColor="accent1" w:themeTint="99"/>
              </w:rPr>
              <w:t>Dimension nutritionnelle des aliments</w:t>
            </w:r>
            <w:r w:rsidRPr="007C29C4">
              <w:rPr>
                <w:rFonts w:ascii="Times New Roman" w:hAnsi="Times New Roman" w:cs="Times New Roman"/>
                <w:b/>
                <w:color w:val="95B3D7" w:themeColor="accent1" w:themeTint="99"/>
                <w:u w:val="single"/>
              </w:rPr>
              <w:t xml:space="preserve"> </w:t>
            </w:r>
          </w:p>
          <w:p w:rsidR="005E09E5" w:rsidRPr="007C29C4" w:rsidRDefault="005E09E5" w:rsidP="004A1468">
            <w:pPr>
              <w:jc w:val="center"/>
              <w:rPr>
                <w:rFonts w:ascii="Times New Roman" w:hAnsi="Times New Roman" w:cs="Times New Roman"/>
                <w:b/>
              </w:rPr>
            </w:pPr>
          </w:p>
        </w:tc>
        <w:tc>
          <w:tcPr>
            <w:tcW w:w="1559" w:type="dxa"/>
          </w:tcPr>
          <w:p w:rsidR="002A5B33" w:rsidRPr="007C29C4" w:rsidRDefault="00811C99" w:rsidP="004A1468">
            <w:pPr>
              <w:ind w:left="48" w:hanging="48"/>
              <w:jc w:val="center"/>
              <w:rPr>
                <w:rFonts w:ascii="Times New Roman" w:hAnsi="Times New Roman" w:cs="Times New Roman"/>
                <w:b/>
              </w:rPr>
            </w:pPr>
            <w:r w:rsidRPr="007C29C4">
              <w:rPr>
                <w:rFonts w:ascii="Times New Roman" w:hAnsi="Times New Roman" w:cs="Times New Roman"/>
                <w:b/>
              </w:rPr>
              <w:t>9</w:t>
            </w:r>
          </w:p>
          <w:p w:rsidR="00F46122" w:rsidRPr="007C29C4" w:rsidRDefault="00F46122" w:rsidP="004A1468">
            <w:pPr>
              <w:ind w:left="48" w:hanging="48"/>
              <w:jc w:val="center"/>
              <w:rPr>
                <w:rFonts w:ascii="Times New Roman" w:hAnsi="Times New Roman" w:cs="Times New Roman"/>
                <w:b/>
                <w:color w:val="E36C0A" w:themeColor="accent6" w:themeShade="BF"/>
              </w:rPr>
            </w:pPr>
            <w:r w:rsidRPr="007C29C4">
              <w:rPr>
                <w:rFonts w:ascii="Times New Roman" w:hAnsi="Times New Roman" w:cs="Times New Roman"/>
                <w:b/>
                <w:color w:val="E36C0A" w:themeColor="accent6" w:themeShade="BF"/>
              </w:rPr>
              <w:t>Les glucides</w:t>
            </w:r>
          </w:p>
          <w:p w:rsidR="00F46122" w:rsidRPr="007C29C4" w:rsidRDefault="00F46122" w:rsidP="004A1468">
            <w:pPr>
              <w:jc w:val="center"/>
              <w:rPr>
                <w:rFonts w:ascii="Times New Roman" w:hAnsi="Times New Roman" w:cs="Times New Roman"/>
                <w:color w:val="E36C0A" w:themeColor="accent6" w:themeShade="BF"/>
              </w:rPr>
            </w:pPr>
            <w:r w:rsidRPr="007C29C4">
              <w:rPr>
                <w:rFonts w:ascii="Times New Roman" w:hAnsi="Times New Roman" w:cs="Times New Roman"/>
                <w:color w:val="E36C0A" w:themeColor="accent6" w:themeShade="BF"/>
              </w:rPr>
              <w:t>.</w:t>
            </w:r>
          </w:p>
          <w:p w:rsidR="000E7DF0" w:rsidRPr="007C29C4" w:rsidRDefault="000E7DF0" w:rsidP="004A1468">
            <w:pPr>
              <w:jc w:val="center"/>
              <w:rPr>
                <w:rFonts w:ascii="Times New Roman" w:hAnsi="Times New Roman" w:cs="Times New Roman"/>
                <w:color w:val="E36C0A" w:themeColor="accent6" w:themeShade="BF"/>
              </w:rPr>
            </w:pPr>
          </w:p>
        </w:tc>
        <w:tc>
          <w:tcPr>
            <w:tcW w:w="1985" w:type="dxa"/>
          </w:tcPr>
          <w:p w:rsidR="006C3230" w:rsidRPr="007C29C4" w:rsidRDefault="007F2499" w:rsidP="004A1468">
            <w:pPr>
              <w:jc w:val="center"/>
              <w:rPr>
                <w:rFonts w:ascii="Times New Roman" w:hAnsi="Times New Roman" w:cs="Times New Roman"/>
              </w:rPr>
            </w:pPr>
            <w:r w:rsidRPr="007C29C4">
              <w:rPr>
                <w:rFonts w:ascii="Times New Roman" w:hAnsi="Times New Roman" w:cs="Times New Roman"/>
              </w:rPr>
              <w:t>Citer</w:t>
            </w:r>
            <w:r w:rsidR="006C3230" w:rsidRPr="007C29C4">
              <w:rPr>
                <w:rFonts w:ascii="Times New Roman" w:hAnsi="Times New Roman" w:cs="Times New Roman"/>
              </w:rPr>
              <w:t> :</w:t>
            </w:r>
          </w:p>
          <w:p w:rsidR="006C3230" w:rsidRPr="007C29C4" w:rsidRDefault="006C3230" w:rsidP="004A1468">
            <w:pPr>
              <w:jc w:val="center"/>
              <w:rPr>
                <w:rFonts w:ascii="Times New Roman" w:hAnsi="Times New Roman" w:cs="Times New Roman"/>
              </w:rPr>
            </w:pPr>
            <w:r w:rsidRPr="007C29C4">
              <w:rPr>
                <w:rFonts w:ascii="Times New Roman" w:hAnsi="Times New Roman" w:cs="Times New Roman"/>
              </w:rPr>
              <w:t>-</w:t>
            </w:r>
            <w:r w:rsidR="007F2499" w:rsidRPr="007C29C4">
              <w:rPr>
                <w:rFonts w:ascii="Times New Roman" w:hAnsi="Times New Roman" w:cs="Times New Roman"/>
              </w:rPr>
              <w:t xml:space="preserve"> les différents glucides,</w:t>
            </w:r>
            <w:r w:rsidRPr="007C29C4">
              <w:rPr>
                <w:rFonts w:ascii="Times New Roman" w:hAnsi="Times New Roman" w:cs="Times New Roman"/>
              </w:rPr>
              <w:t xml:space="preserve"> leurs caractéristiques, </w:t>
            </w:r>
            <w:r w:rsidR="007F2499" w:rsidRPr="007C29C4">
              <w:rPr>
                <w:rFonts w:ascii="Times New Roman" w:hAnsi="Times New Roman" w:cs="Times New Roman"/>
              </w:rPr>
              <w:t xml:space="preserve"> leurs sources,</w:t>
            </w:r>
            <w:r w:rsidRPr="007C29C4">
              <w:rPr>
                <w:rFonts w:ascii="Times New Roman" w:hAnsi="Times New Roman" w:cs="Times New Roman"/>
              </w:rPr>
              <w:t xml:space="preserve"> leur rôle</w:t>
            </w:r>
            <w:r w:rsidR="00E80E01" w:rsidRPr="007C29C4">
              <w:rPr>
                <w:rFonts w:ascii="Times New Roman" w:hAnsi="Times New Roman" w:cs="Times New Roman"/>
              </w:rPr>
              <w:t>s</w:t>
            </w:r>
            <w:r w:rsidRPr="007C29C4">
              <w:rPr>
                <w:rFonts w:ascii="Times New Roman" w:hAnsi="Times New Roman" w:cs="Times New Roman"/>
              </w:rPr>
              <w:t xml:space="preserve"> nutritionnel</w:t>
            </w:r>
            <w:r w:rsidR="00E80E01" w:rsidRPr="007C29C4">
              <w:rPr>
                <w:rFonts w:ascii="Times New Roman" w:hAnsi="Times New Roman" w:cs="Times New Roman"/>
              </w:rPr>
              <w:t>s</w:t>
            </w:r>
          </w:p>
          <w:p w:rsidR="006C3230" w:rsidRPr="007C29C4" w:rsidRDefault="006C3230" w:rsidP="004A1468">
            <w:pPr>
              <w:jc w:val="center"/>
              <w:rPr>
                <w:rFonts w:ascii="Times New Roman" w:hAnsi="Times New Roman" w:cs="Times New Roman"/>
              </w:rPr>
            </w:pPr>
            <w:r w:rsidRPr="007C29C4">
              <w:rPr>
                <w:rFonts w:ascii="Times New Roman" w:hAnsi="Times New Roman" w:cs="Times New Roman"/>
              </w:rPr>
              <w:t>- les produits de substitution</w:t>
            </w:r>
          </w:p>
          <w:p w:rsidR="006C3230" w:rsidRPr="007C29C4" w:rsidRDefault="006C3230" w:rsidP="004A1468">
            <w:pPr>
              <w:jc w:val="center"/>
              <w:rPr>
                <w:rFonts w:ascii="Times New Roman" w:hAnsi="Times New Roman" w:cs="Times New Roman"/>
              </w:rPr>
            </w:pPr>
            <w:r w:rsidRPr="007C29C4">
              <w:rPr>
                <w:rFonts w:ascii="Times New Roman" w:hAnsi="Times New Roman" w:cs="Times New Roman"/>
              </w:rPr>
              <w:t>- les effets d’un excès sur l’organisme</w:t>
            </w:r>
          </w:p>
          <w:p w:rsidR="006C3230" w:rsidRPr="007C29C4" w:rsidRDefault="006C3230" w:rsidP="004A1468">
            <w:pPr>
              <w:jc w:val="center"/>
              <w:rPr>
                <w:rFonts w:ascii="Times New Roman" w:hAnsi="Times New Roman" w:cs="Times New Roman"/>
              </w:rPr>
            </w:pPr>
          </w:p>
          <w:p w:rsidR="000E7DF0" w:rsidRPr="007C29C4" w:rsidRDefault="000E7DF0" w:rsidP="004A1468">
            <w:pPr>
              <w:jc w:val="center"/>
              <w:rPr>
                <w:rFonts w:ascii="Times New Roman" w:hAnsi="Times New Roman" w:cs="Times New Roman"/>
              </w:rPr>
            </w:pPr>
          </w:p>
        </w:tc>
        <w:tc>
          <w:tcPr>
            <w:tcW w:w="992" w:type="dxa"/>
          </w:tcPr>
          <w:p w:rsidR="000E7DF0" w:rsidRPr="007C29C4" w:rsidRDefault="000676F3" w:rsidP="005C553E">
            <w:pPr>
              <w:jc w:val="center"/>
              <w:rPr>
                <w:rFonts w:ascii="Times New Roman" w:hAnsi="Times New Roman" w:cs="Times New Roman"/>
                <w:b/>
              </w:rPr>
            </w:pPr>
            <w:r w:rsidRPr="007C29C4">
              <w:rPr>
                <w:rFonts w:ascii="Times New Roman" w:hAnsi="Times New Roman" w:cs="Times New Roman"/>
                <w:b/>
              </w:rPr>
              <w:lastRenderedPageBreak/>
              <w:t>3</w:t>
            </w:r>
          </w:p>
        </w:tc>
        <w:tc>
          <w:tcPr>
            <w:tcW w:w="1985" w:type="dxa"/>
          </w:tcPr>
          <w:p w:rsidR="005E09E5" w:rsidRPr="007C29C4" w:rsidRDefault="005E09E5" w:rsidP="005E09E5">
            <w:pPr>
              <w:pStyle w:val="normal0"/>
              <w:widowControl w:val="0"/>
              <w:pBdr>
                <w:top w:val="nil"/>
                <w:left w:val="nil"/>
                <w:bottom w:val="nil"/>
                <w:right w:val="nil"/>
                <w:between w:val="nil"/>
              </w:pBdr>
              <w:jc w:val="center"/>
              <w:rPr>
                <w:rFonts w:ascii="Times New Roman" w:eastAsia="Arial Narrow" w:hAnsi="Times New Roman" w:cs="Times New Roman"/>
              </w:rPr>
            </w:pPr>
            <w:r w:rsidRPr="007C29C4">
              <w:rPr>
                <w:rFonts w:ascii="Times New Roman" w:eastAsia="Arial Narrow" w:hAnsi="Times New Roman" w:cs="Times New Roman"/>
              </w:rPr>
              <w:t>Grand groupe</w:t>
            </w:r>
          </w:p>
          <w:p w:rsidR="005E09E5" w:rsidRPr="007C29C4" w:rsidRDefault="005E09E5" w:rsidP="005E09E5">
            <w:pPr>
              <w:pStyle w:val="normal0"/>
              <w:widowControl w:val="0"/>
              <w:pBdr>
                <w:top w:val="nil"/>
                <w:left w:val="nil"/>
                <w:bottom w:val="nil"/>
                <w:right w:val="nil"/>
                <w:between w:val="nil"/>
              </w:pBdr>
              <w:jc w:val="center"/>
              <w:rPr>
                <w:rFonts w:ascii="Times New Roman" w:eastAsia="Arial Narrow" w:hAnsi="Times New Roman" w:cs="Times New Roman"/>
              </w:rPr>
            </w:pPr>
          </w:p>
          <w:p w:rsidR="005E09E5" w:rsidRPr="007C29C4" w:rsidRDefault="005E09E5" w:rsidP="005E09E5">
            <w:pPr>
              <w:pStyle w:val="normal0"/>
              <w:widowControl w:val="0"/>
              <w:pBdr>
                <w:top w:val="nil"/>
                <w:left w:val="nil"/>
                <w:bottom w:val="nil"/>
                <w:right w:val="nil"/>
                <w:between w:val="nil"/>
              </w:pBdr>
              <w:jc w:val="center"/>
              <w:rPr>
                <w:rFonts w:ascii="Times New Roman" w:eastAsia="Arial Narrow" w:hAnsi="Times New Roman" w:cs="Times New Roman"/>
              </w:rPr>
            </w:pPr>
            <w:r w:rsidRPr="007C29C4">
              <w:rPr>
                <w:rFonts w:ascii="Times New Roman" w:eastAsia="Arial Narrow" w:hAnsi="Times New Roman" w:cs="Times New Roman"/>
              </w:rPr>
              <w:t>Utilisation dans cet ordre des 3 méthodes :</w:t>
            </w:r>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-heuristique (situation)</w:t>
            </w:r>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-interrogative</w:t>
            </w:r>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w:t>
            </w:r>
            <w:proofErr w:type="spellStart"/>
            <w:r w:rsidRPr="007C29C4">
              <w:rPr>
                <w:rFonts w:ascii="Times New Roman" w:eastAsia="Arial Narrow" w:hAnsi="Times New Roman" w:cs="Times New Roman"/>
              </w:rPr>
              <w:t>expositive</w:t>
            </w:r>
            <w:proofErr w:type="spellEnd"/>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p>
          <w:p w:rsidR="005E09E5" w:rsidRPr="007C29C4" w:rsidRDefault="005E09E5" w:rsidP="005E09E5">
            <w:pPr>
              <w:jc w:val="center"/>
              <w:rPr>
                <w:rFonts w:ascii="Times New Roman" w:hAnsi="Times New Roman" w:cs="Times New Roman"/>
              </w:rPr>
            </w:pPr>
            <w:r w:rsidRPr="007C29C4">
              <w:rPr>
                <w:rFonts w:ascii="Times New Roman" w:hAnsi="Times New Roman" w:cs="Times New Roman"/>
              </w:rPr>
              <w:t xml:space="preserve">Livre de Sciences </w:t>
            </w:r>
            <w:r w:rsidRPr="007C29C4">
              <w:rPr>
                <w:rFonts w:ascii="Times New Roman" w:hAnsi="Times New Roman" w:cs="Times New Roman"/>
              </w:rPr>
              <w:lastRenderedPageBreak/>
              <w:t xml:space="preserve">Appliquées  </w:t>
            </w:r>
          </w:p>
          <w:p w:rsidR="005E09E5" w:rsidRPr="007C29C4" w:rsidRDefault="005E09E5" w:rsidP="00526CCC">
            <w:pPr>
              <w:jc w:val="center"/>
              <w:rPr>
                <w:rFonts w:ascii="Times New Roman" w:hAnsi="Times New Roman" w:cs="Times New Roman"/>
                <w:lang w:val="en-US"/>
              </w:rPr>
            </w:pPr>
            <w:proofErr w:type="spellStart"/>
            <w:r w:rsidRPr="007C29C4">
              <w:rPr>
                <w:rFonts w:ascii="Times New Roman" w:hAnsi="Times New Roman" w:cs="Times New Roman"/>
                <w:lang w:val="en-US"/>
              </w:rPr>
              <w:t>Bac</w:t>
            </w:r>
            <w:proofErr w:type="spellEnd"/>
            <w:r w:rsidRPr="007C29C4">
              <w:rPr>
                <w:rFonts w:ascii="Times New Roman" w:hAnsi="Times New Roman" w:cs="Times New Roman"/>
                <w:lang w:val="en-US"/>
              </w:rPr>
              <w:t xml:space="preserve"> pro</w:t>
            </w:r>
          </w:p>
          <w:p w:rsidR="005E09E5" w:rsidRPr="007C29C4" w:rsidRDefault="005E09E5" w:rsidP="005E09E5">
            <w:pPr>
              <w:jc w:val="center"/>
              <w:rPr>
                <w:rFonts w:ascii="Times New Roman" w:hAnsi="Times New Roman" w:cs="Times New Roman"/>
                <w:lang w:val="en-US"/>
              </w:rPr>
            </w:pPr>
            <w:r w:rsidRPr="007C29C4">
              <w:rPr>
                <w:rFonts w:ascii="Times New Roman" w:hAnsi="Times New Roman" w:cs="Times New Roman"/>
                <w:lang w:val="en-US"/>
              </w:rPr>
              <w:t xml:space="preserve">Edition </w:t>
            </w:r>
            <w:proofErr w:type="spellStart"/>
            <w:r w:rsidR="00E80E01" w:rsidRPr="007C29C4">
              <w:rPr>
                <w:rFonts w:ascii="Times New Roman" w:hAnsi="Times New Roman" w:cs="Times New Roman"/>
                <w:lang w:val="en-US"/>
              </w:rPr>
              <w:t>Delagrave</w:t>
            </w:r>
            <w:proofErr w:type="spellEnd"/>
          </w:p>
          <w:p w:rsidR="005F11DA" w:rsidRPr="007C29C4" w:rsidRDefault="005F11DA" w:rsidP="005E09E5">
            <w:pPr>
              <w:jc w:val="center"/>
              <w:rPr>
                <w:rFonts w:ascii="Times New Roman" w:hAnsi="Times New Roman" w:cs="Times New Roman"/>
                <w:lang w:val="en-US"/>
              </w:rPr>
            </w:pPr>
          </w:p>
          <w:p w:rsidR="00A061E2" w:rsidRPr="007C29C4" w:rsidRDefault="00526CCC" w:rsidP="00526CCC">
            <w:pPr>
              <w:jc w:val="center"/>
              <w:rPr>
                <w:rFonts w:ascii="Times New Roman" w:hAnsi="Times New Roman" w:cs="Times New Roman"/>
                <w:lang w:val="en-US"/>
              </w:rPr>
            </w:pPr>
            <w:r w:rsidRPr="007C29C4">
              <w:rPr>
                <w:rFonts w:ascii="Times New Roman" w:hAnsi="Times New Roman" w:cs="Times New Roman"/>
                <w:lang w:val="en-US"/>
              </w:rPr>
              <w:t xml:space="preserve"> </w:t>
            </w:r>
            <w:proofErr w:type="spellStart"/>
            <w:r w:rsidRPr="007C29C4">
              <w:rPr>
                <w:rFonts w:ascii="Times New Roman" w:hAnsi="Times New Roman" w:cs="Times New Roman"/>
                <w:lang w:val="en-US"/>
              </w:rPr>
              <w:t>Chapitre</w:t>
            </w:r>
            <w:proofErr w:type="spellEnd"/>
            <w:r w:rsidRPr="007C29C4">
              <w:rPr>
                <w:rFonts w:ascii="Times New Roman" w:hAnsi="Times New Roman" w:cs="Times New Roman"/>
                <w:lang w:val="en-US"/>
              </w:rPr>
              <w:t xml:space="preserve"> 3</w:t>
            </w:r>
          </w:p>
          <w:p w:rsidR="00A061E2" w:rsidRPr="007C29C4" w:rsidRDefault="00A061E2" w:rsidP="007C29C4">
            <w:pPr>
              <w:jc w:val="center"/>
              <w:rPr>
                <w:rFonts w:ascii="Times New Roman" w:hAnsi="Times New Roman" w:cs="Times New Roman"/>
              </w:rPr>
            </w:pPr>
            <w:r w:rsidRPr="007C29C4">
              <w:rPr>
                <w:rFonts w:ascii="Times New Roman" w:hAnsi="Times New Roman" w:cs="Times New Roman"/>
              </w:rPr>
              <w:t>Les féculents et produits sucrés</w:t>
            </w:r>
          </w:p>
          <w:p w:rsidR="00E80E01" w:rsidRPr="007C29C4" w:rsidRDefault="00526CCC" w:rsidP="00526CCC">
            <w:pPr>
              <w:widowControl w:val="0"/>
              <w:ind w:left="708" w:hanging="708"/>
              <w:jc w:val="center"/>
              <w:rPr>
                <w:rFonts w:ascii="Times New Roman" w:hAnsi="Times New Roman" w:cs="Times New Roman"/>
              </w:rPr>
            </w:pPr>
            <w:r w:rsidRPr="007C29C4">
              <w:rPr>
                <w:rFonts w:ascii="Times New Roman" w:hAnsi="Times New Roman" w:cs="Times New Roman"/>
              </w:rPr>
              <w:t>p</w:t>
            </w:r>
            <w:r w:rsidR="00E80E01" w:rsidRPr="007C29C4">
              <w:rPr>
                <w:rFonts w:ascii="Times New Roman" w:hAnsi="Times New Roman" w:cs="Times New Roman"/>
              </w:rPr>
              <w:t xml:space="preserve"> 43 à p 48</w:t>
            </w:r>
          </w:p>
          <w:p w:rsidR="000E7DF0" w:rsidRPr="007C29C4" w:rsidRDefault="00E80E01" w:rsidP="00526CCC">
            <w:pPr>
              <w:jc w:val="center"/>
              <w:rPr>
                <w:rFonts w:ascii="Times New Roman" w:hAnsi="Times New Roman" w:cs="Times New Roman"/>
                <w:b/>
              </w:rPr>
            </w:pPr>
            <w:r w:rsidRPr="007C29C4">
              <w:rPr>
                <w:rFonts w:ascii="Times New Roman" w:hAnsi="Times New Roman" w:cs="Times New Roman"/>
              </w:rPr>
              <w:t>P 55 àp56</w:t>
            </w:r>
          </w:p>
        </w:tc>
        <w:tc>
          <w:tcPr>
            <w:tcW w:w="1984" w:type="dxa"/>
          </w:tcPr>
          <w:p w:rsidR="00D95122" w:rsidRPr="007C29C4" w:rsidRDefault="00D95122" w:rsidP="00526CCC">
            <w:pPr>
              <w:jc w:val="center"/>
              <w:rPr>
                <w:rFonts w:ascii="Times New Roman" w:hAnsi="Times New Roman" w:cs="Times New Roman"/>
                <w:i/>
              </w:rPr>
            </w:pPr>
            <w:r w:rsidRPr="007C29C4">
              <w:rPr>
                <w:rFonts w:ascii="Times New Roman" w:hAnsi="Times New Roman" w:cs="Times New Roman"/>
                <w:i/>
              </w:rPr>
              <w:lastRenderedPageBreak/>
              <w:t>Les glucides : caractéristiques, familles</w:t>
            </w:r>
          </w:p>
          <w:p w:rsidR="00F46122" w:rsidRPr="007C29C4" w:rsidRDefault="00D95122" w:rsidP="00526CCC">
            <w:pPr>
              <w:jc w:val="center"/>
              <w:rPr>
                <w:rFonts w:ascii="Times New Roman" w:hAnsi="Times New Roman" w:cs="Times New Roman"/>
                <w:i/>
              </w:rPr>
            </w:pPr>
            <w:r w:rsidRPr="007C29C4">
              <w:rPr>
                <w:rFonts w:ascii="Times New Roman" w:hAnsi="Times New Roman" w:cs="Times New Roman"/>
                <w:i/>
              </w:rPr>
              <w:t>Les aliments qui en contiennent</w:t>
            </w:r>
          </w:p>
          <w:p w:rsidR="00F46122" w:rsidRPr="007C29C4" w:rsidRDefault="002A00BA" w:rsidP="00526CCC">
            <w:pPr>
              <w:jc w:val="center"/>
              <w:rPr>
                <w:rFonts w:ascii="Times New Roman" w:hAnsi="Times New Roman" w:cs="Times New Roman"/>
                <w:i/>
              </w:rPr>
            </w:pPr>
            <w:r w:rsidRPr="007C29C4">
              <w:rPr>
                <w:rFonts w:ascii="Times New Roman" w:hAnsi="Times New Roman" w:cs="Times New Roman"/>
                <w:i/>
              </w:rPr>
              <w:t>groupes des produits sucrés et féculents légumes secs et céréales</w:t>
            </w:r>
          </w:p>
          <w:p w:rsidR="00F46122" w:rsidRPr="007C29C4" w:rsidRDefault="00F46122" w:rsidP="00526CCC">
            <w:pPr>
              <w:jc w:val="center"/>
              <w:rPr>
                <w:rFonts w:ascii="Times New Roman" w:hAnsi="Times New Roman" w:cs="Times New Roman"/>
                <w:b/>
                <w:i/>
              </w:rPr>
            </w:pPr>
            <w:r w:rsidRPr="007C29C4">
              <w:rPr>
                <w:rFonts w:ascii="Times New Roman" w:hAnsi="Times New Roman" w:cs="Times New Roman"/>
                <w:i/>
              </w:rPr>
              <w:t xml:space="preserve">rôles des </w:t>
            </w:r>
            <w:r w:rsidR="00D95122" w:rsidRPr="007C29C4">
              <w:rPr>
                <w:rFonts w:ascii="Times New Roman" w:hAnsi="Times New Roman" w:cs="Times New Roman"/>
                <w:i/>
              </w:rPr>
              <w:t xml:space="preserve">glucides </w:t>
            </w:r>
            <w:r w:rsidRPr="007C29C4">
              <w:rPr>
                <w:rFonts w:ascii="Times New Roman" w:hAnsi="Times New Roman" w:cs="Times New Roman"/>
                <w:i/>
              </w:rPr>
              <w:t>dans l'organisme</w:t>
            </w:r>
          </w:p>
          <w:p w:rsidR="00F46122" w:rsidRPr="007C29C4" w:rsidRDefault="00F46122" w:rsidP="00526CCC">
            <w:pPr>
              <w:jc w:val="center"/>
              <w:rPr>
                <w:rFonts w:ascii="Times New Roman" w:hAnsi="Times New Roman" w:cs="Times New Roman"/>
                <w:b/>
                <w:i/>
              </w:rPr>
            </w:pPr>
            <w:r w:rsidRPr="007C29C4">
              <w:rPr>
                <w:rFonts w:ascii="Times New Roman" w:hAnsi="Times New Roman" w:cs="Times New Roman"/>
                <w:i/>
              </w:rPr>
              <w:lastRenderedPageBreak/>
              <w:t>l’intérêt nutritionnel :</w:t>
            </w:r>
          </w:p>
          <w:p w:rsidR="00F46122" w:rsidRPr="007C29C4" w:rsidRDefault="00F46122" w:rsidP="00526CCC">
            <w:pPr>
              <w:jc w:val="center"/>
              <w:rPr>
                <w:rFonts w:ascii="Times New Roman" w:hAnsi="Times New Roman" w:cs="Times New Roman"/>
                <w:i/>
              </w:rPr>
            </w:pPr>
            <w:r w:rsidRPr="007C29C4">
              <w:rPr>
                <w:rFonts w:ascii="Times New Roman" w:hAnsi="Times New Roman" w:cs="Times New Roman"/>
                <w:i/>
              </w:rPr>
              <w:t>des produits alimentaires</w:t>
            </w:r>
          </w:p>
          <w:p w:rsidR="00F46122" w:rsidRPr="007C29C4" w:rsidRDefault="00F46122" w:rsidP="00526CCC">
            <w:pPr>
              <w:jc w:val="center"/>
              <w:rPr>
                <w:rFonts w:ascii="Times New Roman" w:hAnsi="Times New Roman" w:cs="Times New Roman"/>
                <w:i/>
              </w:rPr>
            </w:pPr>
            <w:r w:rsidRPr="007C29C4">
              <w:rPr>
                <w:rFonts w:ascii="Times New Roman" w:hAnsi="Times New Roman" w:cs="Times New Roman"/>
                <w:i/>
              </w:rPr>
              <w:t>des produits de substitution : les produits allégés en sucre</w:t>
            </w:r>
          </w:p>
          <w:p w:rsidR="000E7DF0" w:rsidRPr="007C29C4" w:rsidRDefault="00F46122" w:rsidP="00526CCC">
            <w:pPr>
              <w:jc w:val="center"/>
              <w:rPr>
                <w:rFonts w:ascii="Times New Roman" w:hAnsi="Times New Roman" w:cs="Times New Roman"/>
                <w:b/>
                <w:i/>
              </w:rPr>
            </w:pPr>
            <w:r w:rsidRPr="007C29C4">
              <w:rPr>
                <w:rFonts w:ascii="Times New Roman" w:hAnsi="Times New Roman" w:cs="Times New Roman"/>
                <w:i/>
              </w:rPr>
              <w:t>limites de l’utilisation de ces différents produits sur la santé</w:t>
            </w:r>
          </w:p>
        </w:tc>
        <w:tc>
          <w:tcPr>
            <w:tcW w:w="1418" w:type="dxa"/>
          </w:tcPr>
          <w:p w:rsidR="0055740F" w:rsidRPr="007C29C4" w:rsidRDefault="0055740F" w:rsidP="0055740F">
            <w:pPr>
              <w:jc w:val="center"/>
              <w:rPr>
                <w:rFonts w:ascii="Times New Roman" w:hAnsi="Times New Roman" w:cs="Times New Roman"/>
              </w:rPr>
            </w:pPr>
            <w:r w:rsidRPr="007C29C4">
              <w:rPr>
                <w:rFonts w:ascii="Times New Roman" w:hAnsi="Times New Roman" w:cs="Times New Roman"/>
              </w:rPr>
              <w:lastRenderedPageBreak/>
              <w:t>Fin de chaque séance évaluation orale</w:t>
            </w:r>
          </w:p>
          <w:p w:rsidR="0055740F" w:rsidRPr="007C29C4" w:rsidRDefault="0055740F" w:rsidP="0055740F">
            <w:pPr>
              <w:jc w:val="center"/>
              <w:rPr>
                <w:rFonts w:ascii="Times New Roman" w:hAnsi="Times New Roman" w:cs="Times New Roman"/>
              </w:rPr>
            </w:pPr>
          </w:p>
          <w:p w:rsidR="0055740F" w:rsidRPr="007C29C4" w:rsidRDefault="0055740F" w:rsidP="0055740F">
            <w:pPr>
              <w:jc w:val="center"/>
              <w:rPr>
                <w:rFonts w:ascii="Times New Roman" w:hAnsi="Times New Roman" w:cs="Times New Roman"/>
              </w:rPr>
            </w:pPr>
          </w:p>
          <w:p w:rsidR="0055740F" w:rsidRPr="007C29C4" w:rsidRDefault="0055740F" w:rsidP="0055740F">
            <w:pPr>
              <w:jc w:val="center"/>
              <w:rPr>
                <w:rFonts w:ascii="Times New Roman" w:hAnsi="Times New Roman" w:cs="Times New Roman"/>
              </w:rPr>
            </w:pPr>
          </w:p>
          <w:p w:rsidR="000E7DF0" w:rsidRPr="007C29C4" w:rsidRDefault="0055740F" w:rsidP="0055740F">
            <w:pPr>
              <w:jc w:val="center"/>
              <w:rPr>
                <w:rFonts w:ascii="Times New Roman" w:hAnsi="Times New Roman" w:cs="Times New Roman"/>
                <w:b/>
              </w:rPr>
            </w:pPr>
            <w:r w:rsidRPr="007C29C4">
              <w:rPr>
                <w:rFonts w:ascii="Times New Roman" w:hAnsi="Times New Roman" w:cs="Times New Roman"/>
              </w:rPr>
              <w:t xml:space="preserve">évaluation écrite sur l’ensemble </w:t>
            </w:r>
            <w:r w:rsidRPr="007C29C4">
              <w:rPr>
                <w:rFonts w:ascii="Times New Roman" w:hAnsi="Times New Roman" w:cs="Times New Roman"/>
              </w:rPr>
              <w:lastRenderedPageBreak/>
              <w:t>de la séquence</w:t>
            </w:r>
          </w:p>
        </w:tc>
      </w:tr>
      <w:tr w:rsidR="009D7A1D" w:rsidRPr="007C29C4" w:rsidTr="007C29C4">
        <w:trPr>
          <w:trHeight w:val="705"/>
        </w:trPr>
        <w:tc>
          <w:tcPr>
            <w:tcW w:w="1418" w:type="dxa"/>
          </w:tcPr>
          <w:p w:rsidR="004B14D2" w:rsidRPr="007C29C4" w:rsidRDefault="004B14D2" w:rsidP="005C553E">
            <w:pPr>
              <w:jc w:val="center"/>
              <w:rPr>
                <w:rFonts w:ascii="Times New Roman" w:hAnsi="Times New Roman" w:cs="Times New Roman"/>
                <w:b/>
              </w:rPr>
            </w:pPr>
            <w:r w:rsidRPr="007C29C4">
              <w:rPr>
                <w:rFonts w:ascii="Times New Roman" w:hAnsi="Times New Roman" w:cs="Times New Roman"/>
                <w:b/>
              </w:rPr>
              <w:lastRenderedPageBreak/>
              <w:t>Du</w:t>
            </w:r>
          </w:p>
          <w:p w:rsidR="000E7DF0" w:rsidRPr="007C29C4" w:rsidRDefault="004B14D2" w:rsidP="005C553E">
            <w:pPr>
              <w:jc w:val="center"/>
              <w:rPr>
                <w:rFonts w:ascii="Times New Roman" w:hAnsi="Times New Roman" w:cs="Times New Roman"/>
                <w:b/>
              </w:rPr>
            </w:pPr>
            <w:r w:rsidRPr="007C29C4">
              <w:rPr>
                <w:rFonts w:ascii="Times New Roman" w:hAnsi="Times New Roman" w:cs="Times New Roman"/>
                <w:b/>
              </w:rPr>
              <w:t xml:space="preserve"> 12/04/2021</w:t>
            </w:r>
          </w:p>
          <w:p w:rsidR="004B14D2" w:rsidRPr="007C29C4" w:rsidRDefault="004B14D2" w:rsidP="005C553E">
            <w:pPr>
              <w:jc w:val="center"/>
              <w:rPr>
                <w:rFonts w:ascii="Times New Roman" w:hAnsi="Times New Roman" w:cs="Times New Roman"/>
                <w:b/>
              </w:rPr>
            </w:pPr>
            <w:r w:rsidRPr="007C29C4">
              <w:rPr>
                <w:rFonts w:ascii="Times New Roman" w:hAnsi="Times New Roman" w:cs="Times New Roman"/>
                <w:b/>
              </w:rPr>
              <w:t>Au</w:t>
            </w:r>
          </w:p>
          <w:p w:rsidR="004B14D2" w:rsidRPr="007C29C4" w:rsidRDefault="004B14D2" w:rsidP="005C553E">
            <w:pPr>
              <w:jc w:val="center"/>
              <w:rPr>
                <w:rFonts w:ascii="Times New Roman" w:hAnsi="Times New Roman" w:cs="Times New Roman"/>
                <w:b/>
              </w:rPr>
            </w:pPr>
            <w:r w:rsidRPr="007C29C4">
              <w:rPr>
                <w:rFonts w:ascii="Times New Roman" w:hAnsi="Times New Roman" w:cs="Times New Roman"/>
                <w:b/>
              </w:rPr>
              <w:t>16/04/2021</w:t>
            </w:r>
          </w:p>
          <w:p w:rsidR="004B14D2" w:rsidRPr="007C29C4" w:rsidRDefault="004B14D2" w:rsidP="005C553E">
            <w:pPr>
              <w:jc w:val="center"/>
              <w:rPr>
                <w:rFonts w:ascii="Times New Roman" w:hAnsi="Times New Roman" w:cs="Times New Roman"/>
                <w:b/>
              </w:rPr>
            </w:pPr>
          </w:p>
          <w:p w:rsidR="004B14D2" w:rsidRPr="007C29C4" w:rsidRDefault="004B14D2" w:rsidP="005C553E">
            <w:pPr>
              <w:jc w:val="center"/>
              <w:rPr>
                <w:rFonts w:ascii="Times New Roman" w:hAnsi="Times New Roman" w:cs="Times New Roman"/>
                <w:b/>
              </w:rPr>
            </w:pPr>
          </w:p>
          <w:p w:rsidR="004B14D2" w:rsidRPr="007C29C4" w:rsidRDefault="004B14D2" w:rsidP="005C553E">
            <w:pPr>
              <w:jc w:val="center"/>
              <w:rPr>
                <w:rFonts w:ascii="Times New Roman" w:hAnsi="Times New Roman" w:cs="Times New Roman"/>
                <w:b/>
              </w:rPr>
            </w:pPr>
          </w:p>
          <w:p w:rsidR="004B14D2" w:rsidRPr="007C29C4" w:rsidRDefault="004B14D2" w:rsidP="005C553E">
            <w:pPr>
              <w:jc w:val="center"/>
              <w:rPr>
                <w:rFonts w:ascii="Times New Roman" w:hAnsi="Times New Roman" w:cs="Times New Roman"/>
              </w:rPr>
            </w:pPr>
            <w:r w:rsidRPr="007C29C4">
              <w:rPr>
                <w:rFonts w:ascii="Times New Roman" w:hAnsi="Times New Roman" w:cs="Times New Roman"/>
              </w:rPr>
              <w:t>12/04/2021</w:t>
            </w:r>
          </w:p>
          <w:p w:rsidR="004B14D2" w:rsidRPr="007C29C4" w:rsidRDefault="004B14D2" w:rsidP="005C553E">
            <w:pPr>
              <w:jc w:val="center"/>
              <w:rPr>
                <w:rFonts w:ascii="Times New Roman" w:hAnsi="Times New Roman" w:cs="Times New Roman"/>
              </w:rPr>
            </w:pPr>
            <w:r w:rsidRPr="007C29C4">
              <w:rPr>
                <w:rFonts w:ascii="Times New Roman" w:hAnsi="Times New Roman" w:cs="Times New Roman"/>
              </w:rPr>
              <w:t>14/04/2021</w:t>
            </w:r>
          </w:p>
          <w:p w:rsidR="004B14D2" w:rsidRPr="007C29C4" w:rsidRDefault="004B14D2" w:rsidP="005C553E">
            <w:pPr>
              <w:jc w:val="center"/>
              <w:rPr>
                <w:rFonts w:ascii="Times New Roman" w:hAnsi="Times New Roman" w:cs="Times New Roman"/>
                <w:b/>
              </w:rPr>
            </w:pPr>
            <w:r w:rsidRPr="007C29C4">
              <w:rPr>
                <w:rFonts w:ascii="Times New Roman" w:hAnsi="Times New Roman" w:cs="Times New Roman"/>
              </w:rPr>
              <w:t>15/04/2021</w:t>
            </w:r>
          </w:p>
        </w:tc>
        <w:tc>
          <w:tcPr>
            <w:tcW w:w="851" w:type="dxa"/>
          </w:tcPr>
          <w:p w:rsidR="002A0FFF" w:rsidRPr="007C29C4" w:rsidRDefault="002A0FFF" w:rsidP="002A0FFF">
            <w:pPr>
              <w:jc w:val="center"/>
              <w:rPr>
                <w:rFonts w:ascii="Times New Roman" w:hAnsi="Times New Roman" w:cs="Times New Roman"/>
                <w:b/>
              </w:rPr>
            </w:pPr>
            <w:r w:rsidRPr="007C29C4">
              <w:rPr>
                <w:rFonts w:ascii="Times New Roman" w:hAnsi="Times New Roman" w:cs="Times New Roman"/>
                <w:b/>
              </w:rPr>
              <w:t>3H</w:t>
            </w:r>
          </w:p>
          <w:p w:rsidR="000E7DF0" w:rsidRPr="007C29C4" w:rsidRDefault="002A0FFF" w:rsidP="002A0FFF">
            <w:pPr>
              <w:jc w:val="center"/>
              <w:rPr>
                <w:rFonts w:ascii="Times New Roman" w:hAnsi="Times New Roman" w:cs="Times New Roman"/>
                <w:b/>
              </w:rPr>
            </w:pPr>
            <w:r w:rsidRPr="007C29C4">
              <w:rPr>
                <w:rFonts w:ascii="Times New Roman" w:hAnsi="Times New Roman" w:cs="Times New Roman"/>
              </w:rPr>
              <w:t>(3x1h)</w:t>
            </w:r>
          </w:p>
        </w:tc>
        <w:tc>
          <w:tcPr>
            <w:tcW w:w="1559" w:type="dxa"/>
          </w:tcPr>
          <w:p w:rsidR="00F46122" w:rsidRPr="007C29C4" w:rsidRDefault="005E09E5" w:rsidP="00F153D9">
            <w:pPr>
              <w:jc w:val="center"/>
              <w:rPr>
                <w:rFonts w:ascii="Times New Roman" w:hAnsi="Times New Roman" w:cs="Times New Roman"/>
                <w:b/>
                <w:color w:val="5F497A" w:themeColor="accent4" w:themeShade="BF"/>
              </w:rPr>
            </w:pPr>
            <w:r w:rsidRPr="007C29C4">
              <w:rPr>
                <w:rFonts w:ascii="Times New Roman" w:hAnsi="Times New Roman" w:cs="Times New Roman"/>
                <w:b/>
                <w:color w:val="5F497A" w:themeColor="accent4" w:themeShade="BF"/>
              </w:rPr>
              <w:t>P5/</w:t>
            </w:r>
            <w:r w:rsidR="00F46122" w:rsidRPr="007C29C4">
              <w:rPr>
                <w:rFonts w:ascii="Times New Roman" w:hAnsi="Times New Roman" w:cs="Times New Roman"/>
                <w:b/>
                <w:color w:val="5F497A" w:themeColor="accent4" w:themeShade="BF"/>
              </w:rPr>
              <w:t xml:space="preserve">C5-1 </w:t>
            </w:r>
            <w:r w:rsidR="001D0917">
              <w:rPr>
                <w:rFonts w:ascii="Times New Roman" w:hAnsi="Times New Roman" w:cs="Times New Roman"/>
                <w:b/>
                <w:color w:val="5F497A" w:themeColor="accent4" w:themeShade="BF"/>
              </w:rPr>
              <w:t>Application de</w:t>
            </w:r>
            <w:r w:rsidR="00F46122" w:rsidRPr="007C29C4">
              <w:rPr>
                <w:rFonts w:ascii="Times New Roman" w:hAnsi="Times New Roman" w:cs="Times New Roman"/>
                <w:b/>
                <w:color w:val="5F497A" w:themeColor="accent4" w:themeShade="BF"/>
              </w:rPr>
              <w:t xml:space="preserve"> la démarche qualité</w:t>
            </w:r>
          </w:p>
          <w:p w:rsidR="009D7A1D" w:rsidRPr="007C29C4" w:rsidRDefault="006C3230" w:rsidP="00F153D9">
            <w:pPr>
              <w:jc w:val="center"/>
              <w:rPr>
                <w:rFonts w:ascii="Times New Roman" w:hAnsi="Times New Roman" w:cs="Times New Roman"/>
                <w:color w:val="5F497A" w:themeColor="accent4" w:themeShade="BF"/>
              </w:rPr>
            </w:pPr>
            <w:r w:rsidRPr="007C29C4">
              <w:rPr>
                <w:rFonts w:ascii="Times New Roman" w:hAnsi="Times New Roman" w:cs="Times New Roman"/>
                <w:color w:val="5F497A" w:themeColor="accent4" w:themeShade="BF"/>
              </w:rPr>
              <w:t>C5-1.4</w:t>
            </w:r>
          </w:p>
          <w:p w:rsidR="000E7DF0" w:rsidRPr="007C29C4" w:rsidRDefault="001D0917" w:rsidP="001D0917">
            <w:pPr>
              <w:jc w:val="center"/>
              <w:rPr>
                <w:rFonts w:ascii="Times New Roman" w:hAnsi="Times New Roman" w:cs="Times New Roman"/>
                <w:color w:val="5F497A" w:themeColor="accent4" w:themeShade="BF"/>
              </w:rPr>
            </w:pPr>
            <w:r>
              <w:rPr>
                <w:rFonts w:ascii="Times New Roman" w:hAnsi="Times New Roman" w:cs="Times New Roman"/>
                <w:color w:val="5F497A" w:themeColor="accent4" w:themeShade="BF"/>
              </w:rPr>
              <w:t>Application</w:t>
            </w:r>
            <w:r w:rsidR="006C3230" w:rsidRPr="007C29C4">
              <w:rPr>
                <w:rFonts w:ascii="Times New Roman" w:hAnsi="Times New Roman" w:cs="Times New Roman"/>
                <w:color w:val="5F497A" w:themeColor="accent4" w:themeShade="BF"/>
              </w:rPr>
              <w:t xml:space="preserve"> des principes de nutrition et de diététique</w:t>
            </w:r>
          </w:p>
        </w:tc>
        <w:tc>
          <w:tcPr>
            <w:tcW w:w="1559" w:type="dxa"/>
          </w:tcPr>
          <w:p w:rsidR="004A1468" w:rsidRPr="007C29C4" w:rsidRDefault="004A1468" w:rsidP="004A1468">
            <w:pPr>
              <w:jc w:val="center"/>
              <w:rPr>
                <w:rFonts w:ascii="Times New Roman" w:hAnsi="Times New Roman" w:cs="Times New Roman"/>
                <w:b/>
                <w:color w:val="365F91" w:themeColor="accent1" w:themeShade="BF"/>
              </w:rPr>
            </w:pPr>
            <w:r w:rsidRPr="007C29C4">
              <w:rPr>
                <w:rFonts w:ascii="Times New Roman" w:hAnsi="Times New Roman" w:cs="Times New Roman"/>
                <w:b/>
                <w:color w:val="365F91" w:themeColor="accent1" w:themeShade="BF"/>
              </w:rPr>
              <w:t>Alimentation-nutrition</w:t>
            </w:r>
          </w:p>
          <w:p w:rsidR="004A1468" w:rsidRPr="007C29C4" w:rsidRDefault="004A1468" w:rsidP="004A1468">
            <w:pPr>
              <w:jc w:val="center"/>
              <w:rPr>
                <w:rFonts w:ascii="Times New Roman" w:hAnsi="Times New Roman" w:cs="Times New Roman"/>
                <w:b/>
                <w:color w:val="365F91" w:themeColor="accent1" w:themeShade="BF"/>
              </w:rPr>
            </w:pPr>
          </w:p>
          <w:p w:rsidR="00601AFD" w:rsidRPr="007C29C4" w:rsidRDefault="00601AFD" w:rsidP="00601AFD">
            <w:pPr>
              <w:jc w:val="center"/>
              <w:rPr>
                <w:rFonts w:ascii="Times New Roman" w:hAnsi="Times New Roman" w:cs="Times New Roman"/>
                <w:b/>
                <w:color w:val="95B3D7" w:themeColor="accent1" w:themeTint="99"/>
              </w:rPr>
            </w:pPr>
            <w:r w:rsidRPr="007C29C4">
              <w:rPr>
                <w:rFonts w:ascii="Times New Roman" w:hAnsi="Times New Roman" w:cs="Times New Roman"/>
                <w:b/>
                <w:color w:val="95B3D7" w:themeColor="accent1" w:themeTint="99"/>
              </w:rPr>
              <w:t>Constituants des aliments et leurs rôles</w:t>
            </w:r>
          </w:p>
          <w:p w:rsidR="00601AFD" w:rsidRPr="007C29C4" w:rsidRDefault="00601AFD" w:rsidP="00601AFD">
            <w:pPr>
              <w:jc w:val="center"/>
              <w:rPr>
                <w:rFonts w:ascii="Times New Roman" w:hAnsi="Times New Roman" w:cs="Times New Roman"/>
                <w:b/>
                <w:color w:val="95B3D7" w:themeColor="accent1" w:themeTint="99"/>
                <w:u w:val="single"/>
              </w:rPr>
            </w:pPr>
            <w:r w:rsidRPr="007C29C4">
              <w:rPr>
                <w:rFonts w:ascii="Times New Roman" w:hAnsi="Times New Roman" w:cs="Times New Roman"/>
                <w:b/>
                <w:color w:val="95B3D7" w:themeColor="accent1" w:themeTint="99"/>
              </w:rPr>
              <w:t>Dimension nutritionnelle des aliments</w:t>
            </w:r>
            <w:r w:rsidRPr="007C29C4">
              <w:rPr>
                <w:rFonts w:ascii="Times New Roman" w:hAnsi="Times New Roman" w:cs="Times New Roman"/>
                <w:b/>
                <w:color w:val="95B3D7" w:themeColor="accent1" w:themeTint="99"/>
                <w:u w:val="single"/>
              </w:rPr>
              <w:t xml:space="preserve"> </w:t>
            </w:r>
          </w:p>
          <w:p w:rsidR="006C3230" w:rsidRPr="007C29C4" w:rsidRDefault="006C3230" w:rsidP="004A1468">
            <w:pPr>
              <w:jc w:val="center"/>
              <w:rPr>
                <w:rFonts w:ascii="Times New Roman" w:hAnsi="Times New Roman" w:cs="Times New Roman"/>
                <w:b/>
              </w:rPr>
            </w:pPr>
          </w:p>
        </w:tc>
        <w:tc>
          <w:tcPr>
            <w:tcW w:w="1559" w:type="dxa"/>
          </w:tcPr>
          <w:p w:rsidR="004A1468" w:rsidRPr="007C29C4" w:rsidRDefault="004A1468" w:rsidP="004A1468">
            <w:pPr>
              <w:jc w:val="center"/>
              <w:rPr>
                <w:rFonts w:ascii="Times New Roman" w:hAnsi="Times New Roman" w:cs="Times New Roman"/>
                <w:b/>
              </w:rPr>
            </w:pPr>
            <w:r w:rsidRPr="007C29C4">
              <w:rPr>
                <w:rFonts w:ascii="Times New Roman" w:hAnsi="Times New Roman" w:cs="Times New Roman"/>
                <w:b/>
              </w:rPr>
              <w:t>10</w:t>
            </w:r>
          </w:p>
          <w:p w:rsidR="000E7DF0" w:rsidRPr="007C29C4" w:rsidRDefault="000676F3" w:rsidP="004A1468">
            <w:pPr>
              <w:jc w:val="center"/>
              <w:rPr>
                <w:rFonts w:ascii="Times New Roman" w:hAnsi="Times New Roman" w:cs="Times New Roman"/>
                <w:b/>
                <w:color w:val="E36C0A" w:themeColor="accent6" w:themeShade="BF"/>
              </w:rPr>
            </w:pPr>
            <w:r w:rsidRPr="007C29C4">
              <w:rPr>
                <w:rFonts w:ascii="Times New Roman" w:hAnsi="Times New Roman" w:cs="Times New Roman"/>
                <w:b/>
                <w:color w:val="E36C0A" w:themeColor="accent6" w:themeShade="BF"/>
              </w:rPr>
              <w:t>Les lipides et vitamines liposolubles</w:t>
            </w:r>
          </w:p>
        </w:tc>
        <w:tc>
          <w:tcPr>
            <w:tcW w:w="1985" w:type="dxa"/>
          </w:tcPr>
          <w:p w:rsidR="000E7DF0" w:rsidRPr="007C29C4" w:rsidRDefault="006C3230" w:rsidP="004A1468">
            <w:pPr>
              <w:jc w:val="center"/>
              <w:rPr>
                <w:rFonts w:ascii="Times New Roman" w:hAnsi="Times New Roman" w:cs="Times New Roman"/>
              </w:rPr>
            </w:pPr>
            <w:r w:rsidRPr="007C29C4">
              <w:rPr>
                <w:rFonts w:ascii="Times New Roman" w:hAnsi="Times New Roman" w:cs="Times New Roman"/>
              </w:rPr>
              <w:t xml:space="preserve">Citer les différents lipides, leurs composants(AG), </w:t>
            </w:r>
            <w:r w:rsidR="004B2259" w:rsidRPr="007C29C4">
              <w:rPr>
                <w:rFonts w:ascii="Times New Roman" w:hAnsi="Times New Roman" w:cs="Times New Roman"/>
              </w:rPr>
              <w:t xml:space="preserve">leurs caractéristiques, </w:t>
            </w:r>
            <w:r w:rsidRPr="007C29C4">
              <w:rPr>
                <w:rFonts w:ascii="Times New Roman" w:hAnsi="Times New Roman" w:cs="Times New Roman"/>
              </w:rPr>
              <w:t>leurs sources, leur</w:t>
            </w:r>
            <w:r w:rsidR="000676F3" w:rsidRPr="007C29C4">
              <w:rPr>
                <w:rFonts w:ascii="Times New Roman" w:hAnsi="Times New Roman" w:cs="Times New Roman"/>
              </w:rPr>
              <w:t>s</w:t>
            </w:r>
            <w:r w:rsidRPr="007C29C4">
              <w:rPr>
                <w:rFonts w:ascii="Times New Roman" w:hAnsi="Times New Roman" w:cs="Times New Roman"/>
              </w:rPr>
              <w:t xml:space="preserve"> rôle</w:t>
            </w:r>
            <w:r w:rsidR="000676F3" w:rsidRPr="007C29C4">
              <w:rPr>
                <w:rFonts w:ascii="Times New Roman" w:hAnsi="Times New Roman" w:cs="Times New Roman"/>
              </w:rPr>
              <w:t>s</w:t>
            </w:r>
            <w:r w:rsidRPr="007C29C4">
              <w:rPr>
                <w:rFonts w:ascii="Times New Roman" w:hAnsi="Times New Roman" w:cs="Times New Roman"/>
              </w:rPr>
              <w:t xml:space="preserve"> nutritionnel</w:t>
            </w:r>
            <w:r w:rsidR="000676F3" w:rsidRPr="007C29C4">
              <w:rPr>
                <w:rFonts w:ascii="Times New Roman" w:hAnsi="Times New Roman" w:cs="Times New Roman"/>
              </w:rPr>
              <w:t>s</w:t>
            </w:r>
          </w:p>
          <w:p w:rsidR="006C3230" w:rsidRPr="007C29C4" w:rsidRDefault="006C3230" w:rsidP="004A1468">
            <w:pPr>
              <w:jc w:val="center"/>
              <w:rPr>
                <w:rFonts w:ascii="Times New Roman" w:hAnsi="Times New Roman" w:cs="Times New Roman"/>
              </w:rPr>
            </w:pPr>
            <w:r w:rsidRPr="007C29C4">
              <w:rPr>
                <w:rFonts w:ascii="Times New Roman" w:hAnsi="Times New Roman" w:cs="Times New Roman"/>
              </w:rPr>
              <w:t>- les effets d’un excès sur l’organisme</w:t>
            </w:r>
          </w:p>
          <w:p w:rsidR="006C3230" w:rsidRPr="007C29C4" w:rsidRDefault="006C3230" w:rsidP="004A1468">
            <w:pPr>
              <w:jc w:val="center"/>
              <w:rPr>
                <w:rFonts w:ascii="Times New Roman" w:hAnsi="Times New Roman" w:cs="Times New Roman"/>
              </w:rPr>
            </w:pPr>
          </w:p>
        </w:tc>
        <w:tc>
          <w:tcPr>
            <w:tcW w:w="992" w:type="dxa"/>
          </w:tcPr>
          <w:p w:rsidR="000E7DF0" w:rsidRPr="007C29C4" w:rsidRDefault="000676F3" w:rsidP="005C553E">
            <w:pPr>
              <w:jc w:val="center"/>
              <w:rPr>
                <w:rFonts w:ascii="Times New Roman" w:hAnsi="Times New Roman" w:cs="Times New Roman"/>
                <w:b/>
              </w:rPr>
            </w:pPr>
            <w:r w:rsidRPr="007C29C4">
              <w:rPr>
                <w:rFonts w:ascii="Times New Roman" w:hAnsi="Times New Roman" w:cs="Times New Roman"/>
                <w:b/>
              </w:rPr>
              <w:t>3</w:t>
            </w:r>
          </w:p>
        </w:tc>
        <w:tc>
          <w:tcPr>
            <w:tcW w:w="1985" w:type="dxa"/>
          </w:tcPr>
          <w:p w:rsidR="005E09E5" w:rsidRPr="007C29C4" w:rsidRDefault="005E09E5" w:rsidP="005E09E5">
            <w:pPr>
              <w:pStyle w:val="normal0"/>
              <w:widowControl w:val="0"/>
              <w:pBdr>
                <w:top w:val="nil"/>
                <w:left w:val="nil"/>
                <w:bottom w:val="nil"/>
                <w:right w:val="nil"/>
                <w:between w:val="nil"/>
              </w:pBdr>
              <w:jc w:val="center"/>
              <w:rPr>
                <w:rFonts w:ascii="Times New Roman" w:eastAsia="Arial Narrow" w:hAnsi="Times New Roman" w:cs="Times New Roman"/>
              </w:rPr>
            </w:pPr>
            <w:r w:rsidRPr="007C29C4">
              <w:rPr>
                <w:rFonts w:ascii="Times New Roman" w:eastAsia="Arial Narrow" w:hAnsi="Times New Roman" w:cs="Times New Roman"/>
              </w:rPr>
              <w:t>Grand groupe</w:t>
            </w:r>
          </w:p>
          <w:p w:rsidR="005E09E5" w:rsidRPr="007C29C4" w:rsidRDefault="005E09E5" w:rsidP="005E09E5">
            <w:pPr>
              <w:pStyle w:val="normal0"/>
              <w:widowControl w:val="0"/>
              <w:pBdr>
                <w:top w:val="nil"/>
                <w:left w:val="nil"/>
                <w:bottom w:val="nil"/>
                <w:right w:val="nil"/>
                <w:between w:val="nil"/>
              </w:pBdr>
              <w:jc w:val="center"/>
              <w:rPr>
                <w:rFonts w:ascii="Times New Roman" w:eastAsia="Arial Narrow" w:hAnsi="Times New Roman" w:cs="Times New Roman"/>
              </w:rPr>
            </w:pPr>
          </w:p>
          <w:p w:rsidR="005E09E5" w:rsidRPr="007C29C4" w:rsidRDefault="005E09E5" w:rsidP="005E09E5">
            <w:pPr>
              <w:pStyle w:val="normal0"/>
              <w:widowControl w:val="0"/>
              <w:pBdr>
                <w:top w:val="nil"/>
                <w:left w:val="nil"/>
                <w:bottom w:val="nil"/>
                <w:right w:val="nil"/>
                <w:between w:val="nil"/>
              </w:pBdr>
              <w:jc w:val="center"/>
              <w:rPr>
                <w:rFonts w:ascii="Times New Roman" w:eastAsia="Arial Narrow" w:hAnsi="Times New Roman" w:cs="Times New Roman"/>
              </w:rPr>
            </w:pPr>
            <w:r w:rsidRPr="007C29C4">
              <w:rPr>
                <w:rFonts w:ascii="Times New Roman" w:eastAsia="Arial Narrow" w:hAnsi="Times New Roman" w:cs="Times New Roman"/>
              </w:rPr>
              <w:t>Utilisation dans cet ordre des 3 méthodes :</w:t>
            </w:r>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-heuristique (situation)</w:t>
            </w:r>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-interrogative</w:t>
            </w:r>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w:t>
            </w:r>
            <w:proofErr w:type="spellStart"/>
            <w:r w:rsidRPr="007C29C4">
              <w:rPr>
                <w:rFonts w:ascii="Times New Roman" w:eastAsia="Arial Narrow" w:hAnsi="Times New Roman" w:cs="Times New Roman"/>
              </w:rPr>
              <w:t>expositive</w:t>
            </w:r>
            <w:proofErr w:type="spellEnd"/>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p>
          <w:p w:rsidR="00526CCC" w:rsidRPr="007C29C4" w:rsidRDefault="005E09E5" w:rsidP="005E09E5">
            <w:pPr>
              <w:jc w:val="center"/>
              <w:rPr>
                <w:rFonts w:ascii="Times New Roman" w:hAnsi="Times New Roman" w:cs="Times New Roman"/>
              </w:rPr>
            </w:pPr>
            <w:r w:rsidRPr="007C29C4">
              <w:rPr>
                <w:rFonts w:ascii="Times New Roman" w:hAnsi="Times New Roman" w:cs="Times New Roman"/>
              </w:rPr>
              <w:t xml:space="preserve">Livre de Sciences Appliquées  </w:t>
            </w:r>
          </w:p>
          <w:p w:rsidR="005E09E5" w:rsidRPr="007C29C4" w:rsidRDefault="005E09E5" w:rsidP="00526CCC">
            <w:pPr>
              <w:jc w:val="center"/>
              <w:rPr>
                <w:rFonts w:ascii="Times New Roman" w:hAnsi="Times New Roman" w:cs="Times New Roman"/>
                <w:lang w:val="en-US"/>
              </w:rPr>
            </w:pPr>
            <w:proofErr w:type="spellStart"/>
            <w:r w:rsidRPr="007C29C4">
              <w:rPr>
                <w:rFonts w:ascii="Times New Roman" w:hAnsi="Times New Roman" w:cs="Times New Roman"/>
                <w:lang w:val="en-US"/>
              </w:rPr>
              <w:t>Bac</w:t>
            </w:r>
            <w:proofErr w:type="spellEnd"/>
            <w:r w:rsidRPr="007C29C4">
              <w:rPr>
                <w:rFonts w:ascii="Times New Roman" w:hAnsi="Times New Roman" w:cs="Times New Roman"/>
                <w:lang w:val="en-US"/>
              </w:rPr>
              <w:t xml:space="preserve"> pro</w:t>
            </w:r>
          </w:p>
          <w:p w:rsidR="005E09E5" w:rsidRPr="007C29C4" w:rsidRDefault="005E09E5" w:rsidP="005E09E5">
            <w:pPr>
              <w:jc w:val="center"/>
              <w:rPr>
                <w:rFonts w:ascii="Times New Roman" w:hAnsi="Times New Roman" w:cs="Times New Roman"/>
                <w:lang w:val="en-US"/>
              </w:rPr>
            </w:pPr>
            <w:r w:rsidRPr="007C29C4">
              <w:rPr>
                <w:rFonts w:ascii="Times New Roman" w:hAnsi="Times New Roman" w:cs="Times New Roman"/>
                <w:lang w:val="en-US"/>
              </w:rPr>
              <w:t xml:space="preserve">Edition </w:t>
            </w:r>
            <w:proofErr w:type="spellStart"/>
            <w:r w:rsidR="00A061E2" w:rsidRPr="007C29C4">
              <w:rPr>
                <w:rFonts w:ascii="Times New Roman" w:hAnsi="Times New Roman" w:cs="Times New Roman"/>
                <w:lang w:val="en-US"/>
              </w:rPr>
              <w:t>Delagrave</w:t>
            </w:r>
            <w:proofErr w:type="spellEnd"/>
          </w:p>
          <w:p w:rsidR="00A061E2" w:rsidRPr="007C29C4" w:rsidRDefault="00A061E2" w:rsidP="005E09E5">
            <w:pPr>
              <w:jc w:val="center"/>
              <w:rPr>
                <w:rFonts w:ascii="Times New Roman" w:hAnsi="Times New Roman" w:cs="Times New Roman"/>
                <w:lang w:val="en-US"/>
              </w:rPr>
            </w:pPr>
          </w:p>
          <w:p w:rsidR="00A061E2" w:rsidRPr="007C29C4" w:rsidRDefault="00A061E2" w:rsidP="005E09E5">
            <w:pPr>
              <w:jc w:val="center"/>
              <w:rPr>
                <w:rFonts w:ascii="Times New Roman" w:hAnsi="Times New Roman" w:cs="Times New Roman"/>
                <w:lang w:val="en-US"/>
              </w:rPr>
            </w:pPr>
            <w:proofErr w:type="spellStart"/>
            <w:r w:rsidRPr="007C29C4">
              <w:rPr>
                <w:rFonts w:ascii="Times New Roman" w:hAnsi="Times New Roman" w:cs="Times New Roman"/>
                <w:lang w:val="en-US"/>
              </w:rPr>
              <w:t>Chapitre</w:t>
            </w:r>
            <w:proofErr w:type="spellEnd"/>
            <w:r w:rsidRPr="007C29C4">
              <w:rPr>
                <w:rFonts w:ascii="Times New Roman" w:hAnsi="Times New Roman" w:cs="Times New Roman"/>
                <w:lang w:val="en-US"/>
              </w:rPr>
              <w:t xml:space="preserve"> 2</w:t>
            </w:r>
          </w:p>
          <w:p w:rsidR="00A061E2" w:rsidRPr="007C29C4" w:rsidRDefault="00A061E2" w:rsidP="007C29C4">
            <w:pPr>
              <w:jc w:val="center"/>
              <w:rPr>
                <w:rFonts w:ascii="Times New Roman" w:hAnsi="Times New Roman" w:cs="Times New Roman"/>
              </w:rPr>
            </w:pPr>
            <w:r w:rsidRPr="007C29C4">
              <w:rPr>
                <w:rFonts w:ascii="Times New Roman" w:hAnsi="Times New Roman" w:cs="Times New Roman"/>
              </w:rPr>
              <w:t>Les Corps gras</w:t>
            </w:r>
          </w:p>
          <w:p w:rsidR="000E7DF0" w:rsidRPr="007C29C4" w:rsidRDefault="00A061E2" w:rsidP="005F11DA">
            <w:pPr>
              <w:jc w:val="center"/>
              <w:rPr>
                <w:rFonts w:ascii="Times New Roman" w:hAnsi="Times New Roman" w:cs="Times New Roman"/>
              </w:rPr>
            </w:pPr>
            <w:r w:rsidRPr="007C29C4">
              <w:rPr>
                <w:rFonts w:ascii="Times New Roman" w:hAnsi="Times New Roman" w:cs="Times New Roman"/>
              </w:rPr>
              <w:t>P31 à p34</w:t>
            </w:r>
          </w:p>
        </w:tc>
        <w:tc>
          <w:tcPr>
            <w:tcW w:w="1984" w:type="dxa"/>
          </w:tcPr>
          <w:p w:rsidR="00D95122" w:rsidRPr="007C29C4" w:rsidRDefault="00D95122" w:rsidP="00526CCC">
            <w:pPr>
              <w:jc w:val="center"/>
              <w:rPr>
                <w:rFonts w:ascii="Times New Roman" w:hAnsi="Times New Roman" w:cs="Times New Roman"/>
                <w:i/>
              </w:rPr>
            </w:pPr>
            <w:r w:rsidRPr="007C29C4">
              <w:rPr>
                <w:rFonts w:ascii="Times New Roman" w:hAnsi="Times New Roman" w:cs="Times New Roman"/>
                <w:i/>
              </w:rPr>
              <w:t>Les lipides : caractéristiques (AGS,</w:t>
            </w:r>
            <w:r w:rsidR="00601AFD" w:rsidRPr="007C29C4">
              <w:rPr>
                <w:rFonts w:ascii="Times New Roman" w:hAnsi="Times New Roman" w:cs="Times New Roman"/>
                <w:i/>
              </w:rPr>
              <w:t xml:space="preserve"> </w:t>
            </w:r>
            <w:r w:rsidRPr="007C29C4">
              <w:rPr>
                <w:rFonts w:ascii="Times New Roman" w:hAnsi="Times New Roman" w:cs="Times New Roman"/>
                <w:i/>
              </w:rPr>
              <w:t>AGI,</w:t>
            </w:r>
            <w:r w:rsidR="00601AFD" w:rsidRPr="007C29C4">
              <w:rPr>
                <w:rFonts w:ascii="Times New Roman" w:hAnsi="Times New Roman" w:cs="Times New Roman"/>
                <w:i/>
              </w:rPr>
              <w:t xml:space="preserve"> </w:t>
            </w:r>
            <w:r w:rsidRPr="007C29C4">
              <w:rPr>
                <w:rFonts w:ascii="Times New Roman" w:hAnsi="Times New Roman" w:cs="Times New Roman"/>
                <w:i/>
              </w:rPr>
              <w:t>AGMI, AGPI)</w:t>
            </w:r>
          </w:p>
          <w:p w:rsidR="00F46122" w:rsidRPr="007C29C4" w:rsidRDefault="00F46122" w:rsidP="00526CCC">
            <w:pPr>
              <w:jc w:val="center"/>
              <w:rPr>
                <w:rFonts w:ascii="Times New Roman" w:hAnsi="Times New Roman" w:cs="Times New Roman"/>
                <w:i/>
              </w:rPr>
            </w:pPr>
            <w:r w:rsidRPr="007C29C4">
              <w:rPr>
                <w:rFonts w:ascii="Times New Roman" w:hAnsi="Times New Roman" w:cs="Times New Roman"/>
                <w:i/>
              </w:rPr>
              <w:t>aliments qui en contiennent.</w:t>
            </w:r>
          </w:p>
          <w:p w:rsidR="00F46122" w:rsidRPr="007C29C4" w:rsidRDefault="00F46122" w:rsidP="00526CCC">
            <w:pPr>
              <w:jc w:val="center"/>
              <w:rPr>
                <w:rFonts w:ascii="Times New Roman" w:hAnsi="Times New Roman" w:cs="Times New Roman"/>
                <w:i/>
              </w:rPr>
            </w:pPr>
            <w:r w:rsidRPr="007C29C4">
              <w:rPr>
                <w:rFonts w:ascii="Times New Roman" w:hAnsi="Times New Roman" w:cs="Times New Roman"/>
                <w:i/>
              </w:rPr>
              <w:t xml:space="preserve">groupes </w:t>
            </w:r>
            <w:r w:rsidR="00D95122" w:rsidRPr="007C29C4">
              <w:rPr>
                <w:rFonts w:ascii="Times New Roman" w:hAnsi="Times New Roman" w:cs="Times New Roman"/>
                <w:i/>
              </w:rPr>
              <w:t>des corps gras</w:t>
            </w:r>
          </w:p>
          <w:p w:rsidR="00F46122" w:rsidRPr="007C29C4" w:rsidRDefault="00D95122" w:rsidP="00526CCC">
            <w:pPr>
              <w:jc w:val="center"/>
              <w:rPr>
                <w:rFonts w:ascii="Times New Roman" w:hAnsi="Times New Roman" w:cs="Times New Roman"/>
                <w:b/>
                <w:i/>
              </w:rPr>
            </w:pPr>
            <w:r w:rsidRPr="007C29C4">
              <w:rPr>
                <w:rFonts w:ascii="Times New Roman" w:hAnsi="Times New Roman" w:cs="Times New Roman"/>
                <w:i/>
              </w:rPr>
              <w:t xml:space="preserve">rôles des lipides </w:t>
            </w:r>
            <w:r w:rsidR="00F46122" w:rsidRPr="007C29C4">
              <w:rPr>
                <w:rFonts w:ascii="Times New Roman" w:hAnsi="Times New Roman" w:cs="Times New Roman"/>
                <w:i/>
              </w:rPr>
              <w:t>dans l'organisme</w:t>
            </w:r>
          </w:p>
          <w:p w:rsidR="00F46122" w:rsidRPr="007C29C4" w:rsidRDefault="00F46122" w:rsidP="00526CCC">
            <w:pPr>
              <w:jc w:val="center"/>
              <w:rPr>
                <w:rFonts w:ascii="Times New Roman" w:hAnsi="Times New Roman" w:cs="Times New Roman"/>
                <w:b/>
                <w:i/>
              </w:rPr>
            </w:pPr>
            <w:r w:rsidRPr="007C29C4">
              <w:rPr>
                <w:rFonts w:ascii="Times New Roman" w:hAnsi="Times New Roman" w:cs="Times New Roman"/>
                <w:i/>
              </w:rPr>
              <w:t>l’intérêt nutritionnel (apport en lipides et vitamines liposolubles)</w:t>
            </w:r>
          </w:p>
          <w:p w:rsidR="000E7DF0" w:rsidRPr="007C29C4" w:rsidRDefault="00F46122" w:rsidP="00526CCC">
            <w:pPr>
              <w:jc w:val="center"/>
              <w:rPr>
                <w:rFonts w:ascii="Times New Roman" w:hAnsi="Times New Roman" w:cs="Times New Roman"/>
                <w:b/>
                <w:i/>
              </w:rPr>
            </w:pPr>
            <w:r w:rsidRPr="007C29C4">
              <w:rPr>
                <w:rFonts w:ascii="Times New Roman" w:hAnsi="Times New Roman" w:cs="Times New Roman"/>
                <w:i/>
              </w:rPr>
              <w:t>L’identification des limites de l’utilisation de ces différents produits sur la santé</w:t>
            </w:r>
          </w:p>
        </w:tc>
        <w:tc>
          <w:tcPr>
            <w:tcW w:w="1418" w:type="dxa"/>
          </w:tcPr>
          <w:p w:rsidR="0055740F" w:rsidRPr="007C29C4" w:rsidRDefault="0055740F" w:rsidP="0055740F">
            <w:pPr>
              <w:jc w:val="center"/>
              <w:rPr>
                <w:rFonts w:ascii="Times New Roman" w:hAnsi="Times New Roman" w:cs="Times New Roman"/>
              </w:rPr>
            </w:pPr>
            <w:r w:rsidRPr="007C29C4">
              <w:rPr>
                <w:rFonts w:ascii="Times New Roman" w:hAnsi="Times New Roman" w:cs="Times New Roman"/>
              </w:rPr>
              <w:t>Fin de chaque séance évaluation orale</w:t>
            </w:r>
          </w:p>
          <w:p w:rsidR="0055740F" w:rsidRPr="007C29C4" w:rsidRDefault="0055740F" w:rsidP="0055740F">
            <w:pPr>
              <w:jc w:val="center"/>
              <w:rPr>
                <w:rFonts w:ascii="Times New Roman" w:hAnsi="Times New Roman" w:cs="Times New Roman"/>
              </w:rPr>
            </w:pPr>
          </w:p>
          <w:p w:rsidR="0055740F" w:rsidRPr="007C29C4" w:rsidRDefault="0055740F" w:rsidP="0055740F">
            <w:pPr>
              <w:jc w:val="center"/>
              <w:rPr>
                <w:rFonts w:ascii="Times New Roman" w:hAnsi="Times New Roman" w:cs="Times New Roman"/>
              </w:rPr>
            </w:pPr>
          </w:p>
          <w:p w:rsidR="0055740F" w:rsidRPr="007C29C4" w:rsidRDefault="0055740F" w:rsidP="0055740F">
            <w:pPr>
              <w:jc w:val="center"/>
              <w:rPr>
                <w:rFonts w:ascii="Times New Roman" w:hAnsi="Times New Roman" w:cs="Times New Roman"/>
              </w:rPr>
            </w:pPr>
          </w:p>
          <w:p w:rsidR="000E7DF0" w:rsidRPr="007C29C4" w:rsidRDefault="0055740F" w:rsidP="0055740F">
            <w:pPr>
              <w:jc w:val="center"/>
              <w:rPr>
                <w:rFonts w:ascii="Times New Roman" w:hAnsi="Times New Roman" w:cs="Times New Roman"/>
                <w:b/>
              </w:rPr>
            </w:pPr>
            <w:r w:rsidRPr="007C29C4">
              <w:rPr>
                <w:rFonts w:ascii="Times New Roman" w:hAnsi="Times New Roman" w:cs="Times New Roman"/>
              </w:rPr>
              <w:t>évaluation écrite sur l’ensemble de la séquence</w:t>
            </w:r>
          </w:p>
        </w:tc>
      </w:tr>
      <w:tr w:rsidR="009D7A1D" w:rsidRPr="007C29C4" w:rsidTr="007C29C4">
        <w:trPr>
          <w:trHeight w:val="473"/>
        </w:trPr>
        <w:tc>
          <w:tcPr>
            <w:tcW w:w="1418" w:type="dxa"/>
          </w:tcPr>
          <w:p w:rsidR="000E7DF0" w:rsidRPr="007C29C4" w:rsidRDefault="004B14D2" w:rsidP="005C553E">
            <w:pPr>
              <w:jc w:val="center"/>
              <w:rPr>
                <w:rFonts w:ascii="Times New Roman" w:hAnsi="Times New Roman" w:cs="Times New Roman"/>
                <w:b/>
              </w:rPr>
            </w:pPr>
            <w:r w:rsidRPr="007C29C4">
              <w:rPr>
                <w:rFonts w:ascii="Times New Roman" w:hAnsi="Times New Roman" w:cs="Times New Roman"/>
                <w:b/>
              </w:rPr>
              <w:t>Du</w:t>
            </w:r>
          </w:p>
          <w:p w:rsidR="004B14D2" w:rsidRPr="007C29C4" w:rsidRDefault="004B14D2" w:rsidP="005C553E">
            <w:pPr>
              <w:jc w:val="center"/>
              <w:rPr>
                <w:rFonts w:ascii="Times New Roman" w:hAnsi="Times New Roman" w:cs="Times New Roman"/>
                <w:b/>
              </w:rPr>
            </w:pPr>
            <w:r w:rsidRPr="007C29C4">
              <w:rPr>
                <w:rFonts w:ascii="Times New Roman" w:hAnsi="Times New Roman" w:cs="Times New Roman"/>
                <w:b/>
              </w:rPr>
              <w:t>17/05/2021</w:t>
            </w:r>
          </w:p>
          <w:p w:rsidR="004B14D2" w:rsidRPr="007C29C4" w:rsidRDefault="004B14D2" w:rsidP="005C553E">
            <w:pPr>
              <w:jc w:val="center"/>
              <w:rPr>
                <w:rFonts w:ascii="Times New Roman" w:hAnsi="Times New Roman" w:cs="Times New Roman"/>
                <w:b/>
              </w:rPr>
            </w:pPr>
            <w:r w:rsidRPr="007C29C4">
              <w:rPr>
                <w:rFonts w:ascii="Times New Roman" w:hAnsi="Times New Roman" w:cs="Times New Roman"/>
                <w:b/>
              </w:rPr>
              <w:lastRenderedPageBreak/>
              <w:t>Au</w:t>
            </w:r>
          </w:p>
          <w:p w:rsidR="004B14D2" w:rsidRPr="007C29C4" w:rsidRDefault="004B14D2" w:rsidP="005C553E">
            <w:pPr>
              <w:jc w:val="center"/>
              <w:rPr>
                <w:rFonts w:ascii="Times New Roman" w:hAnsi="Times New Roman" w:cs="Times New Roman"/>
                <w:b/>
              </w:rPr>
            </w:pPr>
            <w:r w:rsidRPr="007C29C4">
              <w:rPr>
                <w:rFonts w:ascii="Times New Roman" w:hAnsi="Times New Roman" w:cs="Times New Roman"/>
                <w:b/>
              </w:rPr>
              <w:t>21/05/2021</w:t>
            </w:r>
          </w:p>
          <w:p w:rsidR="004B14D2" w:rsidRPr="007C29C4" w:rsidRDefault="004B14D2" w:rsidP="005C553E">
            <w:pPr>
              <w:jc w:val="center"/>
              <w:rPr>
                <w:rFonts w:ascii="Times New Roman" w:hAnsi="Times New Roman" w:cs="Times New Roman"/>
                <w:b/>
              </w:rPr>
            </w:pPr>
          </w:p>
          <w:p w:rsidR="004B14D2" w:rsidRPr="007C29C4" w:rsidRDefault="004B14D2" w:rsidP="005C553E">
            <w:pPr>
              <w:jc w:val="center"/>
              <w:rPr>
                <w:rFonts w:ascii="Times New Roman" w:hAnsi="Times New Roman" w:cs="Times New Roman"/>
                <w:b/>
              </w:rPr>
            </w:pPr>
          </w:p>
          <w:p w:rsidR="004B14D2" w:rsidRPr="007C29C4" w:rsidRDefault="004B14D2" w:rsidP="005C553E">
            <w:pPr>
              <w:jc w:val="center"/>
              <w:rPr>
                <w:rFonts w:ascii="Times New Roman" w:hAnsi="Times New Roman" w:cs="Times New Roman"/>
                <w:b/>
              </w:rPr>
            </w:pPr>
          </w:p>
          <w:p w:rsidR="004B14D2" w:rsidRPr="007C29C4" w:rsidRDefault="004B14D2" w:rsidP="005C553E">
            <w:pPr>
              <w:jc w:val="center"/>
              <w:rPr>
                <w:rFonts w:ascii="Times New Roman" w:hAnsi="Times New Roman" w:cs="Times New Roman"/>
              </w:rPr>
            </w:pPr>
            <w:r w:rsidRPr="007C29C4">
              <w:rPr>
                <w:rFonts w:ascii="Times New Roman" w:hAnsi="Times New Roman" w:cs="Times New Roman"/>
              </w:rPr>
              <w:t>17/05/2021</w:t>
            </w:r>
          </w:p>
          <w:p w:rsidR="004B14D2" w:rsidRPr="007C29C4" w:rsidRDefault="004B14D2" w:rsidP="005C553E">
            <w:pPr>
              <w:jc w:val="center"/>
              <w:rPr>
                <w:rFonts w:ascii="Times New Roman" w:hAnsi="Times New Roman" w:cs="Times New Roman"/>
              </w:rPr>
            </w:pPr>
            <w:r w:rsidRPr="007C29C4">
              <w:rPr>
                <w:rFonts w:ascii="Times New Roman" w:hAnsi="Times New Roman" w:cs="Times New Roman"/>
              </w:rPr>
              <w:t>19/05/2021</w:t>
            </w:r>
          </w:p>
          <w:p w:rsidR="004B14D2" w:rsidRPr="007C29C4" w:rsidRDefault="004B14D2" w:rsidP="005C553E">
            <w:pPr>
              <w:jc w:val="center"/>
              <w:rPr>
                <w:rFonts w:ascii="Times New Roman" w:hAnsi="Times New Roman" w:cs="Times New Roman"/>
                <w:b/>
              </w:rPr>
            </w:pPr>
            <w:r w:rsidRPr="007C29C4">
              <w:rPr>
                <w:rFonts w:ascii="Times New Roman" w:hAnsi="Times New Roman" w:cs="Times New Roman"/>
              </w:rPr>
              <w:t>20/05/2021</w:t>
            </w:r>
          </w:p>
        </w:tc>
        <w:tc>
          <w:tcPr>
            <w:tcW w:w="851" w:type="dxa"/>
          </w:tcPr>
          <w:p w:rsidR="002A0FFF" w:rsidRPr="007C29C4" w:rsidRDefault="002A0FFF" w:rsidP="002A0FFF">
            <w:pPr>
              <w:jc w:val="center"/>
              <w:rPr>
                <w:rFonts w:ascii="Times New Roman" w:hAnsi="Times New Roman" w:cs="Times New Roman"/>
                <w:b/>
              </w:rPr>
            </w:pPr>
            <w:r w:rsidRPr="007C29C4">
              <w:rPr>
                <w:rFonts w:ascii="Times New Roman" w:hAnsi="Times New Roman" w:cs="Times New Roman"/>
                <w:b/>
              </w:rPr>
              <w:lastRenderedPageBreak/>
              <w:t>3H</w:t>
            </w:r>
          </w:p>
          <w:p w:rsidR="000E7DF0" w:rsidRPr="007C29C4" w:rsidRDefault="002A0FFF" w:rsidP="002A0FFF">
            <w:pPr>
              <w:jc w:val="center"/>
              <w:rPr>
                <w:rFonts w:ascii="Times New Roman" w:hAnsi="Times New Roman" w:cs="Times New Roman"/>
                <w:b/>
              </w:rPr>
            </w:pPr>
            <w:r w:rsidRPr="007C29C4">
              <w:rPr>
                <w:rFonts w:ascii="Times New Roman" w:hAnsi="Times New Roman" w:cs="Times New Roman"/>
              </w:rPr>
              <w:t>(3x1h)</w:t>
            </w:r>
          </w:p>
        </w:tc>
        <w:tc>
          <w:tcPr>
            <w:tcW w:w="1559" w:type="dxa"/>
          </w:tcPr>
          <w:p w:rsidR="00B87765" w:rsidRPr="007C29C4" w:rsidRDefault="005E09E5" w:rsidP="00F153D9">
            <w:pPr>
              <w:jc w:val="center"/>
              <w:rPr>
                <w:rFonts w:ascii="Times New Roman" w:hAnsi="Times New Roman" w:cs="Times New Roman"/>
                <w:b/>
                <w:color w:val="5F497A" w:themeColor="accent4" w:themeShade="BF"/>
              </w:rPr>
            </w:pPr>
            <w:r w:rsidRPr="007C29C4">
              <w:rPr>
                <w:rFonts w:ascii="Times New Roman" w:hAnsi="Times New Roman" w:cs="Times New Roman"/>
                <w:b/>
                <w:color w:val="5F497A" w:themeColor="accent4" w:themeShade="BF"/>
              </w:rPr>
              <w:t>P5/</w:t>
            </w:r>
            <w:r w:rsidR="001D0917">
              <w:rPr>
                <w:rFonts w:ascii="Times New Roman" w:hAnsi="Times New Roman" w:cs="Times New Roman"/>
                <w:b/>
                <w:color w:val="5F497A" w:themeColor="accent4" w:themeShade="BF"/>
              </w:rPr>
              <w:t xml:space="preserve">C5-1 Application </w:t>
            </w:r>
            <w:r w:rsidR="001D0917">
              <w:rPr>
                <w:rFonts w:ascii="Times New Roman" w:hAnsi="Times New Roman" w:cs="Times New Roman"/>
                <w:b/>
                <w:color w:val="5F497A" w:themeColor="accent4" w:themeShade="BF"/>
              </w:rPr>
              <w:lastRenderedPageBreak/>
              <w:t>de</w:t>
            </w:r>
            <w:r w:rsidR="00B87765" w:rsidRPr="007C29C4">
              <w:rPr>
                <w:rFonts w:ascii="Times New Roman" w:hAnsi="Times New Roman" w:cs="Times New Roman"/>
                <w:b/>
                <w:color w:val="5F497A" w:themeColor="accent4" w:themeShade="BF"/>
              </w:rPr>
              <w:t xml:space="preserve"> la démarche qualité</w:t>
            </w:r>
          </w:p>
          <w:p w:rsidR="009D7A1D" w:rsidRPr="007C29C4" w:rsidRDefault="006C3230" w:rsidP="00F153D9">
            <w:pPr>
              <w:jc w:val="center"/>
              <w:rPr>
                <w:rFonts w:ascii="Times New Roman" w:hAnsi="Times New Roman" w:cs="Times New Roman"/>
                <w:color w:val="5F497A" w:themeColor="accent4" w:themeShade="BF"/>
              </w:rPr>
            </w:pPr>
            <w:r w:rsidRPr="007C29C4">
              <w:rPr>
                <w:rFonts w:ascii="Times New Roman" w:hAnsi="Times New Roman" w:cs="Times New Roman"/>
                <w:color w:val="5F497A" w:themeColor="accent4" w:themeShade="BF"/>
              </w:rPr>
              <w:t>C5-1.4</w:t>
            </w:r>
          </w:p>
          <w:p w:rsidR="000E7DF0" w:rsidRPr="007C29C4" w:rsidRDefault="001D0917" w:rsidP="001D0917">
            <w:pPr>
              <w:jc w:val="center"/>
              <w:rPr>
                <w:rFonts w:ascii="Times New Roman" w:hAnsi="Times New Roman" w:cs="Times New Roman"/>
                <w:b/>
                <w:color w:val="5F497A" w:themeColor="accent4" w:themeShade="BF"/>
              </w:rPr>
            </w:pPr>
            <w:r>
              <w:rPr>
                <w:rFonts w:ascii="Times New Roman" w:hAnsi="Times New Roman" w:cs="Times New Roman"/>
                <w:color w:val="5F497A" w:themeColor="accent4" w:themeShade="BF"/>
              </w:rPr>
              <w:t xml:space="preserve">Application </w:t>
            </w:r>
            <w:r w:rsidR="006C3230" w:rsidRPr="007C29C4">
              <w:rPr>
                <w:rFonts w:ascii="Times New Roman" w:hAnsi="Times New Roman" w:cs="Times New Roman"/>
                <w:color w:val="5F497A" w:themeColor="accent4" w:themeShade="BF"/>
              </w:rPr>
              <w:t>des principes de nutrition et de diététique</w:t>
            </w:r>
          </w:p>
        </w:tc>
        <w:tc>
          <w:tcPr>
            <w:tcW w:w="1559" w:type="dxa"/>
          </w:tcPr>
          <w:p w:rsidR="004A1468" w:rsidRPr="007C29C4" w:rsidRDefault="004A1468" w:rsidP="004A1468">
            <w:pPr>
              <w:jc w:val="center"/>
              <w:rPr>
                <w:rFonts w:ascii="Times New Roman" w:hAnsi="Times New Roman" w:cs="Times New Roman"/>
                <w:b/>
                <w:color w:val="365F91" w:themeColor="accent1" w:themeShade="BF"/>
              </w:rPr>
            </w:pPr>
            <w:r w:rsidRPr="007C29C4">
              <w:rPr>
                <w:rFonts w:ascii="Times New Roman" w:hAnsi="Times New Roman" w:cs="Times New Roman"/>
                <w:b/>
                <w:color w:val="365F91" w:themeColor="accent1" w:themeShade="BF"/>
              </w:rPr>
              <w:lastRenderedPageBreak/>
              <w:t>Alimentation-nutrition</w:t>
            </w:r>
          </w:p>
          <w:p w:rsidR="004A1468" w:rsidRPr="007C29C4" w:rsidRDefault="004A1468" w:rsidP="004A1468">
            <w:pPr>
              <w:jc w:val="center"/>
              <w:rPr>
                <w:rFonts w:ascii="Times New Roman" w:hAnsi="Times New Roman" w:cs="Times New Roman"/>
                <w:b/>
                <w:color w:val="365F91" w:themeColor="accent1" w:themeShade="BF"/>
              </w:rPr>
            </w:pPr>
          </w:p>
          <w:p w:rsidR="00601AFD" w:rsidRPr="007C29C4" w:rsidRDefault="00601AFD" w:rsidP="00601AFD">
            <w:pPr>
              <w:jc w:val="center"/>
              <w:rPr>
                <w:rFonts w:ascii="Times New Roman" w:hAnsi="Times New Roman" w:cs="Times New Roman"/>
                <w:b/>
                <w:color w:val="95B3D7" w:themeColor="accent1" w:themeTint="99"/>
              </w:rPr>
            </w:pPr>
            <w:r w:rsidRPr="007C29C4">
              <w:rPr>
                <w:rFonts w:ascii="Times New Roman" w:hAnsi="Times New Roman" w:cs="Times New Roman"/>
                <w:b/>
                <w:color w:val="95B3D7" w:themeColor="accent1" w:themeTint="99"/>
              </w:rPr>
              <w:t>Constituants des aliments et leurs rôles</w:t>
            </w:r>
          </w:p>
          <w:p w:rsidR="00601AFD" w:rsidRPr="007C29C4" w:rsidRDefault="00601AFD" w:rsidP="00601AFD">
            <w:pPr>
              <w:jc w:val="center"/>
              <w:rPr>
                <w:rFonts w:ascii="Times New Roman" w:hAnsi="Times New Roman" w:cs="Times New Roman"/>
                <w:b/>
                <w:color w:val="95B3D7" w:themeColor="accent1" w:themeTint="99"/>
                <w:u w:val="single"/>
              </w:rPr>
            </w:pPr>
            <w:r w:rsidRPr="007C29C4">
              <w:rPr>
                <w:rFonts w:ascii="Times New Roman" w:hAnsi="Times New Roman" w:cs="Times New Roman"/>
                <w:b/>
                <w:color w:val="95B3D7" w:themeColor="accent1" w:themeTint="99"/>
              </w:rPr>
              <w:t>Dimension nutritionnelle des aliments</w:t>
            </w:r>
            <w:r w:rsidRPr="007C29C4">
              <w:rPr>
                <w:rFonts w:ascii="Times New Roman" w:hAnsi="Times New Roman" w:cs="Times New Roman"/>
                <w:b/>
                <w:color w:val="95B3D7" w:themeColor="accent1" w:themeTint="99"/>
                <w:u w:val="single"/>
              </w:rPr>
              <w:t xml:space="preserve"> </w:t>
            </w:r>
          </w:p>
          <w:p w:rsidR="004B2259" w:rsidRPr="007C29C4" w:rsidRDefault="004B2259" w:rsidP="004A1468">
            <w:pPr>
              <w:rPr>
                <w:rFonts w:ascii="Times New Roman" w:hAnsi="Times New Roman" w:cs="Times New Roman"/>
                <w:b/>
              </w:rPr>
            </w:pPr>
          </w:p>
        </w:tc>
        <w:tc>
          <w:tcPr>
            <w:tcW w:w="1559" w:type="dxa"/>
          </w:tcPr>
          <w:p w:rsidR="002A5B33" w:rsidRPr="007C29C4" w:rsidRDefault="00811C99" w:rsidP="004A1468">
            <w:pPr>
              <w:ind w:left="48" w:hanging="48"/>
              <w:jc w:val="center"/>
              <w:rPr>
                <w:rFonts w:ascii="Times New Roman" w:hAnsi="Times New Roman" w:cs="Times New Roman"/>
                <w:b/>
              </w:rPr>
            </w:pPr>
            <w:r w:rsidRPr="007C29C4">
              <w:rPr>
                <w:rFonts w:ascii="Times New Roman" w:hAnsi="Times New Roman" w:cs="Times New Roman"/>
                <w:b/>
              </w:rPr>
              <w:lastRenderedPageBreak/>
              <w:t>11</w:t>
            </w:r>
          </w:p>
          <w:p w:rsidR="000676F3" w:rsidRPr="007C29C4" w:rsidRDefault="00B87765" w:rsidP="004A1468">
            <w:pPr>
              <w:ind w:left="48" w:hanging="48"/>
              <w:jc w:val="center"/>
              <w:rPr>
                <w:rFonts w:ascii="Times New Roman" w:hAnsi="Times New Roman" w:cs="Times New Roman"/>
                <w:b/>
                <w:i/>
                <w:color w:val="E36C0A" w:themeColor="accent6" w:themeShade="BF"/>
              </w:rPr>
            </w:pPr>
            <w:r w:rsidRPr="007C29C4">
              <w:rPr>
                <w:rFonts w:ascii="Times New Roman" w:hAnsi="Times New Roman" w:cs="Times New Roman"/>
                <w:b/>
                <w:color w:val="E36C0A" w:themeColor="accent6" w:themeShade="BF"/>
              </w:rPr>
              <w:t>Les</w:t>
            </w:r>
          </w:p>
          <w:p w:rsidR="00B87765" w:rsidRPr="007C29C4" w:rsidRDefault="000676F3" w:rsidP="004A1468">
            <w:pPr>
              <w:jc w:val="center"/>
              <w:rPr>
                <w:rFonts w:ascii="Times New Roman" w:hAnsi="Times New Roman" w:cs="Times New Roman"/>
                <w:i/>
                <w:color w:val="E36C0A" w:themeColor="accent6" w:themeShade="BF"/>
              </w:rPr>
            </w:pPr>
            <w:r w:rsidRPr="007C29C4">
              <w:rPr>
                <w:rFonts w:ascii="Times New Roman" w:hAnsi="Times New Roman" w:cs="Times New Roman"/>
                <w:b/>
                <w:color w:val="E36C0A" w:themeColor="accent6" w:themeShade="BF"/>
              </w:rPr>
              <w:lastRenderedPageBreak/>
              <w:t>Protides et le fer</w:t>
            </w:r>
          </w:p>
          <w:p w:rsidR="000E7DF0" w:rsidRPr="007C29C4" w:rsidRDefault="000E7DF0" w:rsidP="004A1468">
            <w:pPr>
              <w:jc w:val="center"/>
              <w:rPr>
                <w:rFonts w:ascii="Times New Roman" w:hAnsi="Times New Roman" w:cs="Times New Roman"/>
                <w:color w:val="E36C0A" w:themeColor="accent6" w:themeShade="BF"/>
              </w:rPr>
            </w:pPr>
          </w:p>
        </w:tc>
        <w:tc>
          <w:tcPr>
            <w:tcW w:w="1985" w:type="dxa"/>
          </w:tcPr>
          <w:p w:rsidR="004B2259" w:rsidRPr="007C29C4" w:rsidRDefault="004B2259" w:rsidP="004A1468">
            <w:pPr>
              <w:jc w:val="center"/>
              <w:rPr>
                <w:rFonts w:ascii="Times New Roman" w:hAnsi="Times New Roman" w:cs="Times New Roman"/>
              </w:rPr>
            </w:pPr>
            <w:r w:rsidRPr="007C29C4">
              <w:rPr>
                <w:rFonts w:ascii="Times New Roman" w:hAnsi="Times New Roman" w:cs="Times New Roman"/>
              </w:rPr>
              <w:lastRenderedPageBreak/>
              <w:t xml:space="preserve">Citer les différents protides, leurs </w:t>
            </w:r>
            <w:r w:rsidRPr="007C29C4">
              <w:rPr>
                <w:rFonts w:ascii="Times New Roman" w:hAnsi="Times New Roman" w:cs="Times New Roman"/>
              </w:rPr>
              <w:lastRenderedPageBreak/>
              <w:t>composants(AA), les caractéristiques, leurs sources, leur rôle nutritionnel</w:t>
            </w:r>
          </w:p>
          <w:p w:rsidR="004B2259" w:rsidRPr="007C29C4" w:rsidRDefault="004B2259" w:rsidP="004A1468">
            <w:pPr>
              <w:jc w:val="center"/>
              <w:rPr>
                <w:rFonts w:ascii="Times New Roman" w:hAnsi="Times New Roman" w:cs="Times New Roman"/>
              </w:rPr>
            </w:pPr>
            <w:r w:rsidRPr="007C29C4">
              <w:rPr>
                <w:rFonts w:ascii="Times New Roman" w:hAnsi="Times New Roman" w:cs="Times New Roman"/>
              </w:rPr>
              <w:t>- les effets d’un excès sur l’organisme</w:t>
            </w:r>
          </w:p>
          <w:p w:rsidR="000E7DF0" w:rsidRPr="007C29C4" w:rsidRDefault="000E7DF0" w:rsidP="004A1468">
            <w:pPr>
              <w:jc w:val="center"/>
              <w:rPr>
                <w:rFonts w:ascii="Times New Roman" w:hAnsi="Times New Roman" w:cs="Times New Roman"/>
              </w:rPr>
            </w:pPr>
          </w:p>
        </w:tc>
        <w:tc>
          <w:tcPr>
            <w:tcW w:w="992" w:type="dxa"/>
          </w:tcPr>
          <w:p w:rsidR="000E7DF0" w:rsidRPr="007C29C4" w:rsidRDefault="000676F3" w:rsidP="005C553E">
            <w:pPr>
              <w:jc w:val="center"/>
              <w:rPr>
                <w:rFonts w:ascii="Times New Roman" w:hAnsi="Times New Roman" w:cs="Times New Roman"/>
                <w:b/>
              </w:rPr>
            </w:pPr>
            <w:r w:rsidRPr="007C29C4">
              <w:rPr>
                <w:rFonts w:ascii="Times New Roman" w:hAnsi="Times New Roman" w:cs="Times New Roman"/>
                <w:b/>
              </w:rPr>
              <w:lastRenderedPageBreak/>
              <w:t>3</w:t>
            </w:r>
          </w:p>
        </w:tc>
        <w:tc>
          <w:tcPr>
            <w:tcW w:w="1985" w:type="dxa"/>
          </w:tcPr>
          <w:p w:rsidR="005E09E5" w:rsidRPr="007C29C4" w:rsidRDefault="005E09E5" w:rsidP="005E09E5">
            <w:pPr>
              <w:pStyle w:val="normal0"/>
              <w:widowControl w:val="0"/>
              <w:pBdr>
                <w:top w:val="nil"/>
                <w:left w:val="nil"/>
                <w:bottom w:val="nil"/>
                <w:right w:val="nil"/>
                <w:between w:val="nil"/>
              </w:pBdr>
              <w:jc w:val="center"/>
              <w:rPr>
                <w:rFonts w:ascii="Times New Roman" w:eastAsia="Arial Narrow" w:hAnsi="Times New Roman" w:cs="Times New Roman"/>
              </w:rPr>
            </w:pPr>
            <w:r w:rsidRPr="007C29C4">
              <w:rPr>
                <w:rFonts w:ascii="Times New Roman" w:eastAsia="Arial Narrow" w:hAnsi="Times New Roman" w:cs="Times New Roman"/>
              </w:rPr>
              <w:t>Grand groupe</w:t>
            </w:r>
          </w:p>
          <w:p w:rsidR="005E09E5" w:rsidRPr="007C29C4" w:rsidRDefault="005E09E5" w:rsidP="005E09E5">
            <w:pPr>
              <w:pStyle w:val="normal0"/>
              <w:widowControl w:val="0"/>
              <w:pBdr>
                <w:top w:val="nil"/>
                <w:left w:val="nil"/>
                <w:bottom w:val="nil"/>
                <w:right w:val="nil"/>
                <w:between w:val="nil"/>
              </w:pBdr>
              <w:jc w:val="center"/>
              <w:rPr>
                <w:rFonts w:ascii="Times New Roman" w:eastAsia="Arial Narrow" w:hAnsi="Times New Roman" w:cs="Times New Roman"/>
              </w:rPr>
            </w:pPr>
          </w:p>
          <w:p w:rsidR="005E09E5" w:rsidRPr="007C29C4" w:rsidRDefault="005E09E5" w:rsidP="005E09E5">
            <w:pPr>
              <w:pStyle w:val="normal0"/>
              <w:widowControl w:val="0"/>
              <w:pBdr>
                <w:top w:val="nil"/>
                <w:left w:val="nil"/>
                <w:bottom w:val="nil"/>
                <w:right w:val="nil"/>
                <w:between w:val="nil"/>
              </w:pBdr>
              <w:jc w:val="center"/>
              <w:rPr>
                <w:rFonts w:ascii="Times New Roman" w:eastAsia="Arial Narrow" w:hAnsi="Times New Roman" w:cs="Times New Roman"/>
              </w:rPr>
            </w:pPr>
            <w:r w:rsidRPr="007C29C4">
              <w:rPr>
                <w:rFonts w:ascii="Times New Roman" w:eastAsia="Arial Narrow" w:hAnsi="Times New Roman" w:cs="Times New Roman"/>
              </w:rPr>
              <w:lastRenderedPageBreak/>
              <w:t>Utilisation dans cet ordre des 3 méthodes :</w:t>
            </w:r>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-heuristique (situation)</w:t>
            </w:r>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-interrogative</w:t>
            </w:r>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w:t>
            </w:r>
            <w:proofErr w:type="spellStart"/>
            <w:r w:rsidRPr="007C29C4">
              <w:rPr>
                <w:rFonts w:ascii="Times New Roman" w:eastAsia="Arial Narrow" w:hAnsi="Times New Roman" w:cs="Times New Roman"/>
              </w:rPr>
              <w:t>expositive</w:t>
            </w:r>
            <w:proofErr w:type="spellEnd"/>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p>
          <w:p w:rsidR="00526CCC" w:rsidRPr="007C29C4" w:rsidRDefault="005E09E5" w:rsidP="005E09E5">
            <w:pPr>
              <w:jc w:val="center"/>
              <w:rPr>
                <w:rFonts w:ascii="Times New Roman" w:hAnsi="Times New Roman" w:cs="Times New Roman"/>
              </w:rPr>
            </w:pPr>
            <w:r w:rsidRPr="007C29C4">
              <w:rPr>
                <w:rFonts w:ascii="Times New Roman" w:hAnsi="Times New Roman" w:cs="Times New Roman"/>
              </w:rPr>
              <w:t xml:space="preserve">Livre de Sciences Appliquées </w:t>
            </w:r>
          </w:p>
          <w:p w:rsidR="005E09E5" w:rsidRPr="007C29C4" w:rsidRDefault="005E09E5" w:rsidP="00526CCC">
            <w:pPr>
              <w:jc w:val="center"/>
              <w:rPr>
                <w:rFonts w:ascii="Times New Roman" w:hAnsi="Times New Roman" w:cs="Times New Roman"/>
                <w:lang w:val="en-US"/>
              </w:rPr>
            </w:pPr>
            <w:proofErr w:type="spellStart"/>
            <w:r w:rsidRPr="007C29C4">
              <w:rPr>
                <w:rFonts w:ascii="Times New Roman" w:hAnsi="Times New Roman" w:cs="Times New Roman"/>
                <w:lang w:val="en-US"/>
              </w:rPr>
              <w:t>Bac</w:t>
            </w:r>
            <w:proofErr w:type="spellEnd"/>
            <w:r w:rsidRPr="007C29C4">
              <w:rPr>
                <w:rFonts w:ascii="Times New Roman" w:hAnsi="Times New Roman" w:cs="Times New Roman"/>
                <w:lang w:val="en-US"/>
              </w:rPr>
              <w:t xml:space="preserve"> pro</w:t>
            </w:r>
          </w:p>
          <w:p w:rsidR="005E09E5" w:rsidRPr="007C29C4" w:rsidRDefault="005E09E5" w:rsidP="005E09E5">
            <w:pPr>
              <w:jc w:val="center"/>
              <w:rPr>
                <w:rFonts w:ascii="Times New Roman" w:hAnsi="Times New Roman" w:cs="Times New Roman"/>
                <w:lang w:val="en-US"/>
              </w:rPr>
            </w:pPr>
            <w:r w:rsidRPr="007C29C4">
              <w:rPr>
                <w:rFonts w:ascii="Times New Roman" w:hAnsi="Times New Roman" w:cs="Times New Roman"/>
                <w:lang w:val="en-US"/>
              </w:rPr>
              <w:t xml:space="preserve">Edition </w:t>
            </w:r>
            <w:proofErr w:type="spellStart"/>
            <w:r w:rsidR="00A061E2" w:rsidRPr="007C29C4">
              <w:rPr>
                <w:rFonts w:ascii="Times New Roman" w:hAnsi="Times New Roman" w:cs="Times New Roman"/>
                <w:lang w:val="en-US"/>
              </w:rPr>
              <w:t>Delagrave</w:t>
            </w:r>
            <w:proofErr w:type="spellEnd"/>
          </w:p>
          <w:p w:rsidR="00A061E2" w:rsidRPr="007C29C4" w:rsidRDefault="00A061E2" w:rsidP="005E09E5">
            <w:pPr>
              <w:jc w:val="center"/>
              <w:rPr>
                <w:rFonts w:ascii="Times New Roman" w:hAnsi="Times New Roman" w:cs="Times New Roman"/>
                <w:lang w:val="en-US"/>
              </w:rPr>
            </w:pPr>
          </w:p>
          <w:p w:rsidR="005F11DA" w:rsidRPr="007C29C4" w:rsidRDefault="00A061E2" w:rsidP="005F11DA">
            <w:pPr>
              <w:jc w:val="center"/>
              <w:rPr>
                <w:rFonts w:ascii="Times New Roman" w:hAnsi="Times New Roman" w:cs="Times New Roman"/>
                <w:lang w:val="en-US"/>
              </w:rPr>
            </w:pPr>
            <w:proofErr w:type="spellStart"/>
            <w:r w:rsidRPr="007C29C4">
              <w:rPr>
                <w:rFonts w:ascii="Times New Roman" w:hAnsi="Times New Roman" w:cs="Times New Roman"/>
                <w:lang w:val="en-US"/>
              </w:rPr>
              <w:t>Chapitre</w:t>
            </w:r>
            <w:proofErr w:type="spellEnd"/>
            <w:r w:rsidRPr="007C29C4">
              <w:rPr>
                <w:rFonts w:ascii="Times New Roman" w:hAnsi="Times New Roman" w:cs="Times New Roman"/>
                <w:lang w:val="en-US"/>
              </w:rPr>
              <w:t xml:space="preserve"> </w:t>
            </w:r>
            <w:r w:rsidR="005F11DA" w:rsidRPr="007C29C4">
              <w:rPr>
                <w:rFonts w:ascii="Times New Roman" w:hAnsi="Times New Roman" w:cs="Times New Roman"/>
                <w:lang w:val="en-US"/>
              </w:rPr>
              <w:t>4</w:t>
            </w:r>
          </w:p>
          <w:p w:rsidR="005F11DA" w:rsidRPr="007C29C4" w:rsidRDefault="005F11DA" w:rsidP="007C29C4">
            <w:pPr>
              <w:jc w:val="center"/>
              <w:rPr>
                <w:rFonts w:ascii="Times New Roman" w:hAnsi="Times New Roman" w:cs="Times New Roman"/>
              </w:rPr>
            </w:pPr>
            <w:r w:rsidRPr="007C29C4">
              <w:rPr>
                <w:rFonts w:ascii="Times New Roman" w:hAnsi="Times New Roman" w:cs="Times New Roman"/>
              </w:rPr>
              <w:t>Aliments protidiques et protides</w:t>
            </w:r>
          </w:p>
          <w:p w:rsidR="000E7DF0" w:rsidRPr="007C29C4" w:rsidRDefault="005F11DA" w:rsidP="005F11DA">
            <w:pPr>
              <w:jc w:val="center"/>
              <w:rPr>
                <w:rFonts w:ascii="Times New Roman" w:hAnsi="Times New Roman" w:cs="Times New Roman"/>
              </w:rPr>
            </w:pPr>
            <w:r w:rsidRPr="007C29C4">
              <w:rPr>
                <w:rFonts w:ascii="Times New Roman" w:hAnsi="Times New Roman" w:cs="Times New Roman"/>
              </w:rPr>
              <w:t>p63 à p68</w:t>
            </w:r>
          </w:p>
        </w:tc>
        <w:tc>
          <w:tcPr>
            <w:tcW w:w="1984" w:type="dxa"/>
          </w:tcPr>
          <w:p w:rsidR="00B87765" w:rsidRPr="007C29C4" w:rsidRDefault="002A00BA" w:rsidP="00526CCC">
            <w:pPr>
              <w:jc w:val="center"/>
              <w:rPr>
                <w:rFonts w:ascii="Times New Roman" w:hAnsi="Times New Roman" w:cs="Times New Roman"/>
                <w:i/>
              </w:rPr>
            </w:pPr>
            <w:r w:rsidRPr="007C29C4">
              <w:rPr>
                <w:rFonts w:ascii="Times New Roman" w:hAnsi="Times New Roman" w:cs="Times New Roman"/>
                <w:i/>
              </w:rPr>
              <w:lastRenderedPageBreak/>
              <w:t>Les protides : caractéristiques(AA</w:t>
            </w:r>
            <w:r w:rsidRPr="007C29C4">
              <w:rPr>
                <w:rFonts w:ascii="Times New Roman" w:hAnsi="Times New Roman" w:cs="Times New Roman"/>
                <w:i/>
              </w:rPr>
              <w:lastRenderedPageBreak/>
              <w:t>I</w:t>
            </w:r>
            <w:r w:rsidR="007045FA" w:rsidRPr="007C29C4">
              <w:rPr>
                <w:rFonts w:ascii="Times New Roman" w:hAnsi="Times New Roman" w:cs="Times New Roman"/>
                <w:i/>
              </w:rPr>
              <w:t>)</w:t>
            </w:r>
            <w:r w:rsidRPr="007C29C4">
              <w:rPr>
                <w:rFonts w:ascii="Times New Roman" w:hAnsi="Times New Roman" w:cs="Times New Roman"/>
                <w:i/>
              </w:rPr>
              <w:t>,</w:t>
            </w:r>
            <w:r w:rsidR="00B87765" w:rsidRPr="007C29C4">
              <w:rPr>
                <w:rFonts w:ascii="Times New Roman" w:hAnsi="Times New Roman" w:cs="Times New Roman"/>
                <w:i/>
              </w:rPr>
              <w:t xml:space="preserve"> aliments qui en contiennent.</w:t>
            </w:r>
          </w:p>
          <w:p w:rsidR="002A00BA" w:rsidRPr="007C29C4" w:rsidRDefault="002A00BA" w:rsidP="00526CCC">
            <w:pPr>
              <w:jc w:val="center"/>
              <w:rPr>
                <w:rFonts w:ascii="Times New Roman" w:hAnsi="Times New Roman" w:cs="Times New Roman"/>
                <w:i/>
              </w:rPr>
            </w:pPr>
            <w:r w:rsidRPr="007C29C4">
              <w:rPr>
                <w:rFonts w:ascii="Times New Roman" w:hAnsi="Times New Roman" w:cs="Times New Roman"/>
                <w:i/>
              </w:rPr>
              <w:t>G</w:t>
            </w:r>
            <w:r w:rsidR="007045FA" w:rsidRPr="007C29C4">
              <w:rPr>
                <w:rFonts w:ascii="Times New Roman" w:hAnsi="Times New Roman" w:cs="Times New Roman"/>
                <w:i/>
              </w:rPr>
              <w:t>roupe</w:t>
            </w:r>
            <w:r w:rsidRPr="007C29C4">
              <w:rPr>
                <w:rFonts w:ascii="Times New Roman" w:hAnsi="Times New Roman" w:cs="Times New Roman"/>
                <w:i/>
              </w:rPr>
              <w:t xml:space="preserve"> des VPO</w:t>
            </w:r>
          </w:p>
          <w:p w:rsidR="00B87765" w:rsidRPr="007C29C4" w:rsidRDefault="00B87765" w:rsidP="00526CCC">
            <w:pPr>
              <w:jc w:val="center"/>
              <w:rPr>
                <w:rFonts w:ascii="Times New Roman" w:hAnsi="Times New Roman" w:cs="Times New Roman"/>
                <w:b/>
                <w:i/>
              </w:rPr>
            </w:pPr>
            <w:r w:rsidRPr="007C29C4">
              <w:rPr>
                <w:rFonts w:ascii="Times New Roman" w:hAnsi="Times New Roman" w:cs="Times New Roman"/>
                <w:i/>
              </w:rPr>
              <w:t xml:space="preserve">rôles des </w:t>
            </w:r>
            <w:r w:rsidR="007045FA" w:rsidRPr="007C29C4">
              <w:rPr>
                <w:rFonts w:ascii="Times New Roman" w:hAnsi="Times New Roman" w:cs="Times New Roman"/>
                <w:i/>
              </w:rPr>
              <w:t xml:space="preserve">protides </w:t>
            </w:r>
            <w:r w:rsidRPr="007C29C4">
              <w:rPr>
                <w:rFonts w:ascii="Times New Roman" w:hAnsi="Times New Roman" w:cs="Times New Roman"/>
                <w:i/>
              </w:rPr>
              <w:t>dans l'organisme</w:t>
            </w:r>
          </w:p>
          <w:p w:rsidR="00B87765" w:rsidRPr="007C29C4" w:rsidRDefault="00B87765" w:rsidP="00526CCC">
            <w:pPr>
              <w:jc w:val="center"/>
              <w:rPr>
                <w:rFonts w:ascii="Times New Roman" w:hAnsi="Times New Roman" w:cs="Times New Roman"/>
                <w:b/>
                <w:i/>
              </w:rPr>
            </w:pPr>
            <w:r w:rsidRPr="007C29C4">
              <w:rPr>
                <w:rFonts w:ascii="Times New Roman" w:hAnsi="Times New Roman" w:cs="Times New Roman"/>
                <w:i/>
              </w:rPr>
              <w:t>l’intérêt nutritionnel</w:t>
            </w:r>
          </w:p>
          <w:p w:rsidR="00B87765" w:rsidRPr="007C29C4" w:rsidRDefault="00B87765" w:rsidP="00526CCC">
            <w:pPr>
              <w:jc w:val="center"/>
              <w:rPr>
                <w:rFonts w:ascii="Times New Roman" w:hAnsi="Times New Roman" w:cs="Times New Roman"/>
                <w:i/>
              </w:rPr>
            </w:pPr>
            <w:r w:rsidRPr="007C29C4">
              <w:rPr>
                <w:rFonts w:ascii="Times New Roman" w:hAnsi="Times New Roman" w:cs="Times New Roman"/>
                <w:i/>
              </w:rPr>
              <w:t>limites de l’utilisation de ces différents produits sur la santé</w:t>
            </w:r>
          </w:p>
          <w:p w:rsidR="000E7DF0" w:rsidRPr="007C29C4" w:rsidRDefault="000E7DF0" w:rsidP="00526CCC">
            <w:pPr>
              <w:jc w:val="center"/>
              <w:rPr>
                <w:rFonts w:ascii="Times New Roman" w:hAnsi="Times New Roman" w:cs="Times New Roman"/>
                <w:b/>
                <w:i/>
              </w:rPr>
            </w:pPr>
          </w:p>
        </w:tc>
        <w:tc>
          <w:tcPr>
            <w:tcW w:w="1418" w:type="dxa"/>
          </w:tcPr>
          <w:p w:rsidR="0055740F" w:rsidRPr="007C29C4" w:rsidRDefault="0055740F" w:rsidP="0055740F">
            <w:pPr>
              <w:jc w:val="center"/>
              <w:rPr>
                <w:rFonts w:ascii="Times New Roman" w:hAnsi="Times New Roman" w:cs="Times New Roman"/>
              </w:rPr>
            </w:pPr>
            <w:r w:rsidRPr="007C29C4">
              <w:rPr>
                <w:rFonts w:ascii="Times New Roman" w:hAnsi="Times New Roman" w:cs="Times New Roman"/>
              </w:rPr>
              <w:lastRenderedPageBreak/>
              <w:t xml:space="preserve">Fin de chaque </w:t>
            </w:r>
            <w:r w:rsidRPr="007C29C4">
              <w:rPr>
                <w:rFonts w:ascii="Times New Roman" w:hAnsi="Times New Roman" w:cs="Times New Roman"/>
              </w:rPr>
              <w:lastRenderedPageBreak/>
              <w:t>séance évaluation orale</w:t>
            </w:r>
          </w:p>
          <w:p w:rsidR="0055740F" w:rsidRPr="007C29C4" w:rsidRDefault="0055740F" w:rsidP="0055740F">
            <w:pPr>
              <w:jc w:val="center"/>
              <w:rPr>
                <w:rFonts w:ascii="Times New Roman" w:hAnsi="Times New Roman" w:cs="Times New Roman"/>
              </w:rPr>
            </w:pPr>
          </w:p>
          <w:p w:rsidR="0055740F" w:rsidRPr="007C29C4" w:rsidRDefault="0055740F" w:rsidP="0055740F">
            <w:pPr>
              <w:jc w:val="center"/>
              <w:rPr>
                <w:rFonts w:ascii="Times New Roman" w:hAnsi="Times New Roman" w:cs="Times New Roman"/>
              </w:rPr>
            </w:pPr>
          </w:p>
          <w:p w:rsidR="0055740F" w:rsidRPr="007C29C4" w:rsidRDefault="0055740F" w:rsidP="0055740F">
            <w:pPr>
              <w:jc w:val="center"/>
              <w:rPr>
                <w:rFonts w:ascii="Times New Roman" w:hAnsi="Times New Roman" w:cs="Times New Roman"/>
              </w:rPr>
            </w:pPr>
          </w:p>
          <w:p w:rsidR="000E7DF0" w:rsidRPr="007C29C4" w:rsidRDefault="0055740F" w:rsidP="0055740F">
            <w:pPr>
              <w:jc w:val="center"/>
              <w:rPr>
                <w:rFonts w:ascii="Times New Roman" w:hAnsi="Times New Roman" w:cs="Times New Roman"/>
                <w:b/>
              </w:rPr>
            </w:pPr>
            <w:r w:rsidRPr="007C29C4">
              <w:rPr>
                <w:rFonts w:ascii="Times New Roman" w:hAnsi="Times New Roman" w:cs="Times New Roman"/>
              </w:rPr>
              <w:t>évaluation écrite sur l’ensemble de la séquence</w:t>
            </w:r>
          </w:p>
        </w:tc>
      </w:tr>
      <w:tr w:rsidR="009D7A1D" w:rsidRPr="007C29C4" w:rsidTr="007C29C4">
        <w:trPr>
          <w:trHeight w:val="615"/>
        </w:trPr>
        <w:tc>
          <w:tcPr>
            <w:tcW w:w="1418" w:type="dxa"/>
          </w:tcPr>
          <w:p w:rsidR="000E7DF0" w:rsidRPr="007C29C4" w:rsidRDefault="004B14D2" w:rsidP="005C553E">
            <w:pPr>
              <w:jc w:val="center"/>
              <w:rPr>
                <w:rFonts w:ascii="Times New Roman" w:hAnsi="Times New Roman" w:cs="Times New Roman"/>
                <w:b/>
              </w:rPr>
            </w:pPr>
            <w:r w:rsidRPr="007C29C4">
              <w:rPr>
                <w:rFonts w:ascii="Times New Roman" w:hAnsi="Times New Roman" w:cs="Times New Roman"/>
                <w:b/>
              </w:rPr>
              <w:lastRenderedPageBreak/>
              <w:t>Du</w:t>
            </w:r>
          </w:p>
          <w:p w:rsidR="004B14D2" w:rsidRPr="007C29C4" w:rsidRDefault="004B14D2" w:rsidP="005C553E">
            <w:pPr>
              <w:jc w:val="center"/>
              <w:rPr>
                <w:rFonts w:ascii="Times New Roman" w:hAnsi="Times New Roman" w:cs="Times New Roman"/>
                <w:b/>
              </w:rPr>
            </w:pPr>
            <w:r w:rsidRPr="007C29C4">
              <w:rPr>
                <w:rFonts w:ascii="Times New Roman" w:hAnsi="Times New Roman" w:cs="Times New Roman"/>
                <w:b/>
              </w:rPr>
              <w:t>7/06/2021</w:t>
            </w:r>
          </w:p>
          <w:p w:rsidR="004B14D2" w:rsidRPr="007C29C4" w:rsidRDefault="004B14D2" w:rsidP="005C553E">
            <w:pPr>
              <w:jc w:val="center"/>
              <w:rPr>
                <w:rFonts w:ascii="Times New Roman" w:hAnsi="Times New Roman" w:cs="Times New Roman"/>
                <w:b/>
              </w:rPr>
            </w:pPr>
            <w:r w:rsidRPr="007C29C4">
              <w:rPr>
                <w:rFonts w:ascii="Times New Roman" w:hAnsi="Times New Roman" w:cs="Times New Roman"/>
                <w:b/>
              </w:rPr>
              <w:t>Au</w:t>
            </w:r>
          </w:p>
          <w:p w:rsidR="004B14D2" w:rsidRPr="007C29C4" w:rsidRDefault="004B14D2" w:rsidP="005C553E">
            <w:pPr>
              <w:jc w:val="center"/>
              <w:rPr>
                <w:rFonts w:ascii="Times New Roman" w:hAnsi="Times New Roman" w:cs="Times New Roman"/>
                <w:b/>
              </w:rPr>
            </w:pPr>
            <w:r w:rsidRPr="007C29C4">
              <w:rPr>
                <w:rFonts w:ascii="Times New Roman" w:hAnsi="Times New Roman" w:cs="Times New Roman"/>
                <w:b/>
              </w:rPr>
              <w:t>11/06/2021</w:t>
            </w:r>
          </w:p>
          <w:p w:rsidR="004B14D2" w:rsidRPr="007C29C4" w:rsidRDefault="004B14D2" w:rsidP="005C553E">
            <w:pPr>
              <w:jc w:val="center"/>
              <w:rPr>
                <w:rFonts w:ascii="Times New Roman" w:hAnsi="Times New Roman" w:cs="Times New Roman"/>
                <w:b/>
              </w:rPr>
            </w:pPr>
          </w:p>
          <w:p w:rsidR="004B14D2" w:rsidRPr="007C29C4" w:rsidRDefault="004B14D2" w:rsidP="005C553E">
            <w:pPr>
              <w:jc w:val="center"/>
              <w:rPr>
                <w:rFonts w:ascii="Times New Roman" w:hAnsi="Times New Roman" w:cs="Times New Roman"/>
              </w:rPr>
            </w:pPr>
          </w:p>
          <w:p w:rsidR="004B14D2" w:rsidRPr="007C29C4" w:rsidRDefault="004B14D2" w:rsidP="005C553E">
            <w:pPr>
              <w:jc w:val="center"/>
              <w:rPr>
                <w:rFonts w:ascii="Times New Roman" w:hAnsi="Times New Roman" w:cs="Times New Roman"/>
              </w:rPr>
            </w:pPr>
            <w:r w:rsidRPr="007C29C4">
              <w:rPr>
                <w:rFonts w:ascii="Times New Roman" w:hAnsi="Times New Roman" w:cs="Times New Roman"/>
              </w:rPr>
              <w:t>7/06/2021</w:t>
            </w:r>
          </w:p>
          <w:p w:rsidR="004B14D2" w:rsidRPr="007C29C4" w:rsidRDefault="004B14D2" w:rsidP="005C553E">
            <w:pPr>
              <w:jc w:val="center"/>
              <w:rPr>
                <w:rFonts w:ascii="Times New Roman" w:hAnsi="Times New Roman" w:cs="Times New Roman"/>
              </w:rPr>
            </w:pPr>
            <w:r w:rsidRPr="007C29C4">
              <w:rPr>
                <w:rFonts w:ascii="Times New Roman" w:hAnsi="Times New Roman" w:cs="Times New Roman"/>
              </w:rPr>
              <w:t>9/06/2021</w:t>
            </w:r>
          </w:p>
          <w:p w:rsidR="004B14D2" w:rsidRPr="007C29C4" w:rsidRDefault="004B14D2" w:rsidP="005C553E">
            <w:pPr>
              <w:jc w:val="center"/>
              <w:rPr>
                <w:rFonts w:ascii="Times New Roman" w:hAnsi="Times New Roman" w:cs="Times New Roman"/>
                <w:b/>
              </w:rPr>
            </w:pPr>
            <w:r w:rsidRPr="007C29C4">
              <w:rPr>
                <w:rFonts w:ascii="Times New Roman" w:hAnsi="Times New Roman" w:cs="Times New Roman"/>
              </w:rPr>
              <w:t>10/06/2021</w:t>
            </w:r>
          </w:p>
        </w:tc>
        <w:tc>
          <w:tcPr>
            <w:tcW w:w="851" w:type="dxa"/>
          </w:tcPr>
          <w:p w:rsidR="002A0FFF" w:rsidRPr="007C29C4" w:rsidRDefault="002A0FFF" w:rsidP="002A0FFF">
            <w:pPr>
              <w:jc w:val="center"/>
              <w:rPr>
                <w:rFonts w:ascii="Times New Roman" w:hAnsi="Times New Roman" w:cs="Times New Roman"/>
                <w:b/>
              </w:rPr>
            </w:pPr>
            <w:r w:rsidRPr="007C29C4">
              <w:rPr>
                <w:rFonts w:ascii="Times New Roman" w:hAnsi="Times New Roman" w:cs="Times New Roman"/>
                <w:b/>
              </w:rPr>
              <w:t>3H</w:t>
            </w:r>
          </w:p>
          <w:p w:rsidR="000E7DF0" w:rsidRPr="007C29C4" w:rsidRDefault="002A0FFF" w:rsidP="002A0FFF">
            <w:pPr>
              <w:jc w:val="center"/>
              <w:rPr>
                <w:rFonts w:ascii="Times New Roman" w:hAnsi="Times New Roman" w:cs="Times New Roman"/>
                <w:b/>
              </w:rPr>
            </w:pPr>
            <w:r w:rsidRPr="007C29C4">
              <w:rPr>
                <w:rFonts w:ascii="Times New Roman" w:hAnsi="Times New Roman" w:cs="Times New Roman"/>
              </w:rPr>
              <w:t>(3x1h)</w:t>
            </w:r>
          </w:p>
        </w:tc>
        <w:tc>
          <w:tcPr>
            <w:tcW w:w="1559" w:type="dxa"/>
          </w:tcPr>
          <w:p w:rsidR="00457757" w:rsidRPr="007C29C4" w:rsidRDefault="005E09E5" w:rsidP="00F153D9">
            <w:pPr>
              <w:jc w:val="center"/>
              <w:rPr>
                <w:rFonts w:ascii="Times New Roman" w:hAnsi="Times New Roman" w:cs="Times New Roman"/>
                <w:b/>
                <w:color w:val="5F497A" w:themeColor="accent4" w:themeShade="BF"/>
              </w:rPr>
            </w:pPr>
            <w:r w:rsidRPr="007C29C4">
              <w:rPr>
                <w:rFonts w:ascii="Times New Roman" w:hAnsi="Times New Roman" w:cs="Times New Roman"/>
                <w:b/>
                <w:color w:val="5F497A" w:themeColor="accent4" w:themeShade="BF"/>
              </w:rPr>
              <w:t>P5/</w:t>
            </w:r>
            <w:r w:rsidR="001D0917">
              <w:rPr>
                <w:rFonts w:ascii="Times New Roman" w:hAnsi="Times New Roman" w:cs="Times New Roman"/>
                <w:b/>
                <w:color w:val="5F497A" w:themeColor="accent4" w:themeShade="BF"/>
              </w:rPr>
              <w:t>C5-1 Application de</w:t>
            </w:r>
            <w:r w:rsidR="00457757" w:rsidRPr="007C29C4">
              <w:rPr>
                <w:rFonts w:ascii="Times New Roman" w:hAnsi="Times New Roman" w:cs="Times New Roman"/>
                <w:b/>
                <w:color w:val="5F497A" w:themeColor="accent4" w:themeShade="BF"/>
              </w:rPr>
              <w:t xml:space="preserve"> la démarche qualité</w:t>
            </w:r>
          </w:p>
          <w:p w:rsidR="009D7A1D" w:rsidRPr="007C29C4" w:rsidRDefault="004B2259" w:rsidP="004B2259">
            <w:pPr>
              <w:widowControl w:val="0"/>
              <w:jc w:val="center"/>
              <w:rPr>
                <w:rFonts w:ascii="Times New Roman" w:hAnsi="Times New Roman" w:cs="Times New Roman"/>
                <w:color w:val="5F497A" w:themeColor="accent4" w:themeShade="BF"/>
              </w:rPr>
            </w:pPr>
            <w:r w:rsidRPr="007C29C4">
              <w:rPr>
                <w:rFonts w:ascii="Times New Roman" w:hAnsi="Times New Roman" w:cs="Times New Roman"/>
                <w:color w:val="5F497A" w:themeColor="accent4" w:themeShade="BF"/>
              </w:rPr>
              <w:t>C5-1.4</w:t>
            </w:r>
          </w:p>
          <w:p w:rsidR="004B2259" w:rsidRPr="007C29C4" w:rsidRDefault="001D0917" w:rsidP="004B2259">
            <w:pPr>
              <w:widowControl w:val="0"/>
              <w:jc w:val="center"/>
              <w:rPr>
                <w:rFonts w:ascii="Times New Roman" w:hAnsi="Times New Roman" w:cs="Times New Roman"/>
                <w:color w:val="5F497A" w:themeColor="accent4" w:themeShade="BF"/>
              </w:rPr>
            </w:pPr>
            <w:r>
              <w:rPr>
                <w:rFonts w:ascii="Times New Roman" w:hAnsi="Times New Roman" w:cs="Times New Roman"/>
                <w:color w:val="5F497A" w:themeColor="accent4" w:themeShade="BF"/>
              </w:rPr>
              <w:t>Application</w:t>
            </w:r>
            <w:r w:rsidR="004B2259" w:rsidRPr="007C29C4">
              <w:rPr>
                <w:rFonts w:ascii="Times New Roman" w:hAnsi="Times New Roman" w:cs="Times New Roman"/>
                <w:color w:val="5F497A" w:themeColor="accent4" w:themeShade="BF"/>
              </w:rPr>
              <w:t xml:space="preserve"> des principes de nutrition et de diététique</w:t>
            </w:r>
          </w:p>
          <w:p w:rsidR="00457757" w:rsidRPr="007C29C4" w:rsidRDefault="00457757" w:rsidP="00F153D9">
            <w:pPr>
              <w:widowControl w:val="0"/>
              <w:jc w:val="center"/>
              <w:rPr>
                <w:rFonts w:ascii="Times New Roman" w:hAnsi="Times New Roman" w:cs="Times New Roman"/>
                <w:b/>
                <w:color w:val="5F497A" w:themeColor="accent4" w:themeShade="BF"/>
              </w:rPr>
            </w:pPr>
          </w:p>
          <w:p w:rsidR="000E7DF0" w:rsidRPr="007C29C4" w:rsidRDefault="000E7DF0" w:rsidP="00F153D9">
            <w:pPr>
              <w:jc w:val="center"/>
              <w:rPr>
                <w:rFonts w:ascii="Times New Roman" w:hAnsi="Times New Roman" w:cs="Times New Roman"/>
                <w:b/>
                <w:color w:val="5F497A" w:themeColor="accent4" w:themeShade="BF"/>
              </w:rPr>
            </w:pPr>
          </w:p>
        </w:tc>
        <w:tc>
          <w:tcPr>
            <w:tcW w:w="1559" w:type="dxa"/>
          </w:tcPr>
          <w:p w:rsidR="004A1468" w:rsidRPr="007C29C4" w:rsidRDefault="004A1468" w:rsidP="004A1468">
            <w:pPr>
              <w:jc w:val="center"/>
              <w:rPr>
                <w:rFonts w:ascii="Times New Roman" w:hAnsi="Times New Roman" w:cs="Times New Roman"/>
                <w:b/>
                <w:color w:val="365F91" w:themeColor="accent1" w:themeShade="BF"/>
              </w:rPr>
            </w:pPr>
            <w:r w:rsidRPr="007C29C4">
              <w:rPr>
                <w:rFonts w:ascii="Times New Roman" w:hAnsi="Times New Roman" w:cs="Times New Roman"/>
                <w:b/>
                <w:color w:val="365F91" w:themeColor="accent1" w:themeShade="BF"/>
              </w:rPr>
              <w:t>Alimentation-nutrition</w:t>
            </w:r>
          </w:p>
          <w:p w:rsidR="004A1468" w:rsidRPr="007C29C4" w:rsidRDefault="004A1468" w:rsidP="004A1468">
            <w:pPr>
              <w:jc w:val="center"/>
              <w:rPr>
                <w:rFonts w:ascii="Times New Roman" w:hAnsi="Times New Roman" w:cs="Times New Roman"/>
                <w:b/>
                <w:color w:val="365F91" w:themeColor="accent1" w:themeShade="BF"/>
              </w:rPr>
            </w:pPr>
          </w:p>
          <w:p w:rsidR="00601AFD" w:rsidRPr="007C29C4" w:rsidRDefault="00601AFD" w:rsidP="00601AFD">
            <w:pPr>
              <w:jc w:val="center"/>
              <w:rPr>
                <w:rFonts w:ascii="Times New Roman" w:hAnsi="Times New Roman" w:cs="Times New Roman"/>
                <w:b/>
                <w:color w:val="95B3D7" w:themeColor="accent1" w:themeTint="99"/>
              </w:rPr>
            </w:pPr>
            <w:r w:rsidRPr="007C29C4">
              <w:rPr>
                <w:rFonts w:ascii="Times New Roman" w:hAnsi="Times New Roman" w:cs="Times New Roman"/>
                <w:b/>
                <w:color w:val="95B3D7" w:themeColor="accent1" w:themeTint="99"/>
              </w:rPr>
              <w:t>Constituants des aliments et leurs rôles</w:t>
            </w:r>
          </w:p>
          <w:p w:rsidR="00601AFD" w:rsidRPr="007C29C4" w:rsidRDefault="00601AFD" w:rsidP="00601AFD">
            <w:pPr>
              <w:jc w:val="center"/>
              <w:rPr>
                <w:rFonts w:ascii="Times New Roman" w:hAnsi="Times New Roman" w:cs="Times New Roman"/>
                <w:b/>
                <w:color w:val="95B3D7" w:themeColor="accent1" w:themeTint="99"/>
                <w:u w:val="single"/>
              </w:rPr>
            </w:pPr>
            <w:r w:rsidRPr="007C29C4">
              <w:rPr>
                <w:rFonts w:ascii="Times New Roman" w:hAnsi="Times New Roman" w:cs="Times New Roman"/>
                <w:b/>
                <w:color w:val="95B3D7" w:themeColor="accent1" w:themeTint="99"/>
              </w:rPr>
              <w:t>Dimension nutritionnelle des aliments</w:t>
            </w:r>
            <w:r w:rsidRPr="007C29C4">
              <w:rPr>
                <w:rFonts w:ascii="Times New Roman" w:hAnsi="Times New Roman" w:cs="Times New Roman"/>
                <w:b/>
                <w:color w:val="95B3D7" w:themeColor="accent1" w:themeTint="99"/>
                <w:u w:val="single"/>
              </w:rPr>
              <w:t xml:space="preserve"> </w:t>
            </w:r>
          </w:p>
          <w:p w:rsidR="004B2259" w:rsidRPr="007C29C4" w:rsidRDefault="004B2259" w:rsidP="004A1468">
            <w:pPr>
              <w:jc w:val="center"/>
              <w:rPr>
                <w:rFonts w:ascii="Times New Roman" w:hAnsi="Times New Roman" w:cs="Times New Roman"/>
                <w:b/>
              </w:rPr>
            </w:pPr>
          </w:p>
        </w:tc>
        <w:tc>
          <w:tcPr>
            <w:tcW w:w="1559" w:type="dxa"/>
          </w:tcPr>
          <w:p w:rsidR="00545051" w:rsidRPr="007C29C4" w:rsidRDefault="00545051" w:rsidP="004A1468">
            <w:pPr>
              <w:ind w:left="72" w:hanging="72"/>
              <w:jc w:val="center"/>
              <w:rPr>
                <w:rFonts w:ascii="Times New Roman" w:hAnsi="Times New Roman" w:cs="Times New Roman"/>
                <w:b/>
              </w:rPr>
            </w:pPr>
            <w:r w:rsidRPr="007C29C4">
              <w:rPr>
                <w:rFonts w:ascii="Times New Roman" w:hAnsi="Times New Roman" w:cs="Times New Roman"/>
                <w:b/>
              </w:rPr>
              <w:t>12</w:t>
            </w:r>
          </w:p>
          <w:p w:rsidR="000E7DF0" w:rsidRPr="007C29C4" w:rsidRDefault="000676F3" w:rsidP="004A1468">
            <w:pPr>
              <w:jc w:val="center"/>
              <w:rPr>
                <w:rFonts w:ascii="Times New Roman" w:hAnsi="Times New Roman" w:cs="Times New Roman"/>
                <w:color w:val="E36C0A" w:themeColor="accent6" w:themeShade="BF"/>
              </w:rPr>
            </w:pPr>
            <w:r w:rsidRPr="007C29C4">
              <w:rPr>
                <w:rFonts w:ascii="Times New Roman" w:hAnsi="Times New Roman" w:cs="Times New Roman"/>
                <w:b/>
                <w:color w:val="E36C0A" w:themeColor="accent6" w:themeShade="BF"/>
              </w:rPr>
              <w:t>Protides, vitamines calcium présents dans les produits laitiers</w:t>
            </w:r>
          </w:p>
        </w:tc>
        <w:tc>
          <w:tcPr>
            <w:tcW w:w="1985" w:type="dxa"/>
          </w:tcPr>
          <w:p w:rsidR="000E7DF0" w:rsidRPr="007C29C4" w:rsidRDefault="004B2259" w:rsidP="004A1468">
            <w:pPr>
              <w:widowControl w:val="0"/>
              <w:jc w:val="center"/>
              <w:rPr>
                <w:rFonts w:ascii="Times New Roman" w:hAnsi="Times New Roman" w:cs="Times New Roman"/>
              </w:rPr>
            </w:pPr>
            <w:r w:rsidRPr="007C29C4">
              <w:rPr>
                <w:rFonts w:ascii="Times New Roman" w:hAnsi="Times New Roman" w:cs="Times New Roman"/>
              </w:rPr>
              <w:t>Citer l’intérêt nutritionnel en vitamines et minéraux des produits laitiers et les besoins et rôles du calcium dans l’organisme</w:t>
            </w:r>
          </w:p>
        </w:tc>
        <w:tc>
          <w:tcPr>
            <w:tcW w:w="992" w:type="dxa"/>
          </w:tcPr>
          <w:p w:rsidR="000E7DF0" w:rsidRPr="007C29C4" w:rsidRDefault="000676F3" w:rsidP="005C553E">
            <w:pPr>
              <w:jc w:val="center"/>
              <w:rPr>
                <w:rFonts w:ascii="Times New Roman" w:hAnsi="Times New Roman" w:cs="Times New Roman"/>
                <w:b/>
              </w:rPr>
            </w:pPr>
            <w:r w:rsidRPr="007C29C4">
              <w:rPr>
                <w:rFonts w:ascii="Times New Roman" w:hAnsi="Times New Roman" w:cs="Times New Roman"/>
                <w:b/>
              </w:rPr>
              <w:t>3</w:t>
            </w:r>
          </w:p>
        </w:tc>
        <w:tc>
          <w:tcPr>
            <w:tcW w:w="1985" w:type="dxa"/>
          </w:tcPr>
          <w:p w:rsidR="005E09E5" w:rsidRPr="007C29C4" w:rsidRDefault="005E09E5" w:rsidP="005E09E5">
            <w:pPr>
              <w:pStyle w:val="normal0"/>
              <w:widowControl w:val="0"/>
              <w:pBdr>
                <w:top w:val="nil"/>
                <w:left w:val="nil"/>
                <w:bottom w:val="nil"/>
                <w:right w:val="nil"/>
                <w:between w:val="nil"/>
              </w:pBdr>
              <w:jc w:val="center"/>
              <w:rPr>
                <w:rFonts w:ascii="Times New Roman" w:eastAsia="Arial Narrow" w:hAnsi="Times New Roman" w:cs="Times New Roman"/>
              </w:rPr>
            </w:pPr>
            <w:r w:rsidRPr="007C29C4">
              <w:rPr>
                <w:rFonts w:ascii="Times New Roman" w:eastAsia="Arial Narrow" w:hAnsi="Times New Roman" w:cs="Times New Roman"/>
              </w:rPr>
              <w:t>Grand groupe</w:t>
            </w:r>
          </w:p>
          <w:p w:rsidR="005E09E5" w:rsidRPr="007C29C4" w:rsidRDefault="005E09E5" w:rsidP="005E09E5">
            <w:pPr>
              <w:pStyle w:val="normal0"/>
              <w:widowControl w:val="0"/>
              <w:pBdr>
                <w:top w:val="nil"/>
                <w:left w:val="nil"/>
                <w:bottom w:val="nil"/>
                <w:right w:val="nil"/>
                <w:between w:val="nil"/>
              </w:pBdr>
              <w:jc w:val="center"/>
              <w:rPr>
                <w:rFonts w:ascii="Times New Roman" w:eastAsia="Arial Narrow" w:hAnsi="Times New Roman" w:cs="Times New Roman"/>
              </w:rPr>
            </w:pPr>
          </w:p>
          <w:p w:rsidR="005E09E5" w:rsidRPr="007C29C4" w:rsidRDefault="005E09E5" w:rsidP="005E09E5">
            <w:pPr>
              <w:pStyle w:val="normal0"/>
              <w:widowControl w:val="0"/>
              <w:pBdr>
                <w:top w:val="nil"/>
                <w:left w:val="nil"/>
                <w:bottom w:val="nil"/>
                <w:right w:val="nil"/>
                <w:between w:val="nil"/>
              </w:pBdr>
              <w:jc w:val="center"/>
              <w:rPr>
                <w:rFonts w:ascii="Times New Roman" w:eastAsia="Arial Narrow" w:hAnsi="Times New Roman" w:cs="Times New Roman"/>
              </w:rPr>
            </w:pPr>
            <w:r w:rsidRPr="007C29C4">
              <w:rPr>
                <w:rFonts w:ascii="Times New Roman" w:eastAsia="Arial Narrow" w:hAnsi="Times New Roman" w:cs="Times New Roman"/>
              </w:rPr>
              <w:t>Utilisation dans cet ordre des 3 méthodes :</w:t>
            </w:r>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-heuristique (situation)</w:t>
            </w:r>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-interrogative</w:t>
            </w:r>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w:t>
            </w:r>
            <w:proofErr w:type="spellStart"/>
            <w:r w:rsidRPr="007C29C4">
              <w:rPr>
                <w:rFonts w:ascii="Times New Roman" w:eastAsia="Arial Narrow" w:hAnsi="Times New Roman" w:cs="Times New Roman"/>
              </w:rPr>
              <w:t>expositive</w:t>
            </w:r>
            <w:proofErr w:type="spellEnd"/>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p>
          <w:p w:rsidR="005E09E5" w:rsidRPr="007C29C4" w:rsidRDefault="005E09E5" w:rsidP="005E09E5">
            <w:pPr>
              <w:jc w:val="center"/>
              <w:rPr>
                <w:rFonts w:ascii="Times New Roman" w:hAnsi="Times New Roman" w:cs="Times New Roman"/>
              </w:rPr>
            </w:pPr>
            <w:r w:rsidRPr="007C29C4">
              <w:rPr>
                <w:rFonts w:ascii="Times New Roman" w:hAnsi="Times New Roman" w:cs="Times New Roman"/>
              </w:rPr>
              <w:t>Livre de Sciences Appliquées  Livre de SA</w:t>
            </w:r>
          </w:p>
          <w:p w:rsidR="005E09E5" w:rsidRPr="007C29C4" w:rsidRDefault="005E09E5" w:rsidP="005E09E5">
            <w:pPr>
              <w:jc w:val="center"/>
              <w:rPr>
                <w:rFonts w:ascii="Times New Roman" w:hAnsi="Times New Roman" w:cs="Times New Roman"/>
              </w:rPr>
            </w:pPr>
            <w:r w:rsidRPr="007C29C4">
              <w:rPr>
                <w:rFonts w:ascii="Times New Roman" w:hAnsi="Times New Roman" w:cs="Times New Roman"/>
              </w:rPr>
              <w:t>Bac pro</w:t>
            </w:r>
          </w:p>
          <w:p w:rsidR="000E7DF0" w:rsidRPr="007C29C4" w:rsidRDefault="000E7DF0" w:rsidP="005F11DA">
            <w:pPr>
              <w:jc w:val="center"/>
              <w:rPr>
                <w:rFonts w:ascii="Times New Roman" w:hAnsi="Times New Roman" w:cs="Times New Roman"/>
              </w:rPr>
            </w:pPr>
          </w:p>
          <w:p w:rsidR="005F11DA" w:rsidRPr="007C29C4" w:rsidRDefault="005F11DA" w:rsidP="005F11DA">
            <w:pPr>
              <w:jc w:val="center"/>
              <w:rPr>
                <w:rFonts w:ascii="Times New Roman" w:hAnsi="Times New Roman" w:cs="Times New Roman"/>
              </w:rPr>
            </w:pPr>
            <w:r w:rsidRPr="007C29C4">
              <w:rPr>
                <w:rFonts w:ascii="Times New Roman" w:hAnsi="Times New Roman" w:cs="Times New Roman"/>
              </w:rPr>
              <w:t>Chapitre 5</w:t>
            </w:r>
          </w:p>
          <w:p w:rsidR="005F11DA" w:rsidRPr="007C29C4" w:rsidRDefault="005F11DA" w:rsidP="005F11DA">
            <w:pPr>
              <w:jc w:val="center"/>
              <w:rPr>
                <w:rFonts w:ascii="Times New Roman" w:hAnsi="Times New Roman" w:cs="Times New Roman"/>
              </w:rPr>
            </w:pPr>
            <w:r w:rsidRPr="007C29C4">
              <w:rPr>
                <w:rFonts w:ascii="Times New Roman" w:hAnsi="Times New Roman" w:cs="Times New Roman"/>
              </w:rPr>
              <w:lastRenderedPageBreak/>
              <w:t>Les produits laitiers</w:t>
            </w:r>
          </w:p>
          <w:p w:rsidR="005F11DA" w:rsidRPr="007C29C4" w:rsidRDefault="005F11DA" w:rsidP="005F11DA">
            <w:pPr>
              <w:jc w:val="center"/>
              <w:rPr>
                <w:rFonts w:ascii="Times New Roman" w:hAnsi="Times New Roman" w:cs="Times New Roman"/>
              </w:rPr>
            </w:pPr>
            <w:r w:rsidRPr="007C29C4">
              <w:rPr>
                <w:rFonts w:ascii="Times New Roman" w:hAnsi="Times New Roman" w:cs="Times New Roman"/>
              </w:rPr>
              <w:t>P73 à p76</w:t>
            </w:r>
          </w:p>
        </w:tc>
        <w:tc>
          <w:tcPr>
            <w:tcW w:w="1984" w:type="dxa"/>
          </w:tcPr>
          <w:p w:rsidR="007045FA" w:rsidRPr="007C29C4" w:rsidRDefault="007045FA" w:rsidP="00526CCC">
            <w:pPr>
              <w:jc w:val="center"/>
              <w:rPr>
                <w:rFonts w:ascii="Times New Roman" w:hAnsi="Times New Roman" w:cs="Times New Roman"/>
                <w:i/>
              </w:rPr>
            </w:pPr>
            <w:r w:rsidRPr="007C29C4">
              <w:rPr>
                <w:rFonts w:ascii="Times New Roman" w:hAnsi="Times New Roman" w:cs="Times New Roman"/>
                <w:i/>
              </w:rPr>
              <w:lastRenderedPageBreak/>
              <w:t>les  vitamines, les minéraux, caractéristiques</w:t>
            </w:r>
          </w:p>
          <w:p w:rsidR="007045FA" w:rsidRPr="007C29C4" w:rsidRDefault="007045FA" w:rsidP="00526CCC">
            <w:pPr>
              <w:jc w:val="center"/>
              <w:rPr>
                <w:rFonts w:ascii="Times New Roman" w:hAnsi="Times New Roman" w:cs="Times New Roman"/>
                <w:i/>
              </w:rPr>
            </w:pPr>
            <w:r w:rsidRPr="007C29C4">
              <w:rPr>
                <w:rFonts w:ascii="Times New Roman" w:hAnsi="Times New Roman" w:cs="Times New Roman"/>
                <w:i/>
              </w:rPr>
              <w:t>aliments qui en contiennent</w:t>
            </w:r>
          </w:p>
          <w:p w:rsidR="007045FA" w:rsidRPr="007C29C4" w:rsidRDefault="007045FA" w:rsidP="00526CCC">
            <w:pPr>
              <w:jc w:val="center"/>
              <w:rPr>
                <w:rFonts w:ascii="Times New Roman" w:hAnsi="Times New Roman" w:cs="Times New Roman"/>
                <w:i/>
              </w:rPr>
            </w:pPr>
            <w:r w:rsidRPr="007C29C4">
              <w:rPr>
                <w:rFonts w:ascii="Times New Roman" w:hAnsi="Times New Roman" w:cs="Times New Roman"/>
                <w:i/>
              </w:rPr>
              <w:t>groupe des produits laitiers</w:t>
            </w:r>
          </w:p>
          <w:p w:rsidR="007045FA" w:rsidRPr="007C29C4" w:rsidRDefault="007045FA" w:rsidP="00526CCC">
            <w:pPr>
              <w:jc w:val="center"/>
              <w:rPr>
                <w:rFonts w:ascii="Times New Roman" w:hAnsi="Times New Roman" w:cs="Times New Roman"/>
                <w:b/>
                <w:i/>
              </w:rPr>
            </w:pPr>
            <w:r w:rsidRPr="007C29C4">
              <w:rPr>
                <w:rFonts w:ascii="Times New Roman" w:hAnsi="Times New Roman" w:cs="Times New Roman"/>
                <w:i/>
              </w:rPr>
              <w:t>rôles de ces constituants dans l'organisme</w:t>
            </w:r>
          </w:p>
          <w:p w:rsidR="007045FA" w:rsidRPr="007C29C4" w:rsidRDefault="007045FA" w:rsidP="00526CCC">
            <w:pPr>
              <w:jc w:val="center"/>
              <w:rPr>
                <w:rFonts w:ascii="Times New Roman" w:hAnsi="Times New Roman" w:cs="Times New Roman"/>
                <w:b/>
                <w:i/>
              </w:rPr>
            </w:pPr>
            <w:r w:rsidRPr="007C29C4">
              <w:rPr>
                <w:rFonts w:ascii="Times New Roman" w:hAnsi="Times New Roman" w:cs="Times New Roman"/>
                <w:i/>
              </w:rPr>
              <w:t>l’intérêt nutritionnel</w:t>
            </w:r>
          </w:p>
          <w:p w:rsidR="007045FA" w:rsidRPr="007C29C4" w:rsidRDefault="007045FA" w:rsidP="00526CCC">
            <w:pPr>
              <w:jc w:val="center"/>
              <w:rPr>
                <w:rFonts w:ascii="Times New Roman" w:hAnsi="Times New Roman" w:cs="Times New Roman"/>
                <w:i/>
              </w:rPr>
            </w:pPr>
            <w:r w:rsidRPr="007C29C4">
              <w:rPr>
                <w:rFonts w:ascii="Times New Roman" w:hAnsi="Times New Roman" w:cs="Times New Roman"/>
                <w:i/>
              </w:rPr>
              <w:t>limites de l’utilisation de ces différents produits sur la santé</w:t>
            </w:r>
          </w:p>
          <w:p w:rsidR="000E7DF0" w:rsidRPr="007C29C4" w:rsidRDefault="000E7DF0" w:rsidP="00526CCC">
            <w:pPr>
              <w:jc w:val="center"/>
              <w:rPr>
                <w:rFonts w:ascii="Times New Roman" w:hAnsi="Times New Roman" w:cs="Times New Roman"/>
                <w:b/>
                <w:i/>
              </w:rPr>
            </w:pPr>
          </w:p>
        </w:tc>
        <w:tc>
          <w:tcPr>
            <w:tcW w:w="1418" w:type="dxa"/>
          </w:tcPr>
          <w:p w:rsidR="0055740F" w:rsidRPr="007C29C4" w:rsidRDefault="0055740F" w:rsidP="0055740F">
            <w:pPr>
              <w:jc w:val="center"/>
              <w:rPr>
                <w:rFonts w:ascii="Times New Roman" w:hAnsi="Times New Roman" w:cs="Times New Roman"/>
              </w:rPr>
            </w:pPr>
            <w:r w:rsidRPr="007C29C4">
              <w:rPr>
                <w:rFonts w:ascii="Times New Roman" w:hAnsi="Times New Roman" w:cs="Times New Roman"/>
              </w:rPr>
              <w:lastRenderedPageBreak/>
              <w:t>Fin de chaque séance évaluation orale</w:t>
            </w:r>
          </w:p>
          <w:p w:rsidR="0055740F" w:rsidRPr="007C29C4" w:rsidRDefault="0055740F" w:rsidP="0055740F">
            <w:pPr>
              <w:jc w:val="center"/>
              <w:rPr>
                <w:rFonts w:ascii="Times New Roman" w:hAnsi="Times New Roman" w:cs="Times New Roman"/>
              </w:rPr>
            </w:pPr>
          </w:p>
          <w:p w:rsidR="0055740F" w:rsidRPr="007C29C4" w:rsidRDefault="0055740F" w:rsidP="0055740F">
            <w:pPr>
              <w:jc w:val="center"/>
              <w:rPr>
                <w:rFonts w:ascii="Times New Roman" w:hAnsi="Times New Roman" w:cs="Times New Roman"/>
              </w:rPr>
            </w:pPr>
          </w:p>
          <w:p w:rsidR="0055740F" w:rsidRPr="007C29C4" w:rsidRDefault="0055740F" w:rsidP="0055740F">
            <w:pPr>
              <w:jc w:val="center"/>
              <w:rPr>
                <w:rFonts w:ascii="Times New Roman" w:hAnsi="Times New Roman" w:cs="Times New Roman"/>
              </w:rPr>
            </w:pPr>
          </w:p>
          <w:p w:rsidR="000E7DF0" w:rsidRPr="007C29C4" w:rsidRDefault="0055740F" w:rsidP="0055740F">
            <w:pPr>
              <w:jc w:val="center"/>
              <w:rPr>
                <w:rFonts w:ascii="Times New Roman" w:hAnsi="Times New Roman" w:cs="Times New Roman"/>
                <w:b/>
              </w:rPr>
            </w:pPr>
            <w:r w:rsidRPr="007C29C4">
              <w:rPr>
                <w:rFonts w:ascii="Times New Roman" w:hAnsi="Times New Roman" w:cs="Times New Roman"/>
              </w:rPr>
              <w:t>évaluation écrite sur l’ensemble de la séquence</w:t>
            </w:r>
          </w:p>
        </w:tc>
      </w:tr>
      <w:tr w:rsidR="002A0FFF" w:rsidRPr="007C29C4" w:rsidTr="007C29C4">
        <w:trPr>
          <w:trHeight w:val="705"/>
        </w:trPr>
        <w:tc>
          <w:tcPr>
            <w:tcW w:w="1418" w:type="dxa"/>
          </w:tcPr>
          <w:p w:rsidR="002A0FFF" w:rsidRPr="007C29C4" w:rsidRDefault="004B14D2" w:rsidP="005C553E">
            <w:pPr>
              <w:jc w:val="center"/>
              <w:rPr>
                <w:rFonts w:ascii="Times New Roman" w:hAnsi="Times New Roman" w:cs="Times New Roman"/>
                <w:b/>
              </w:rPr>
            </w:pPr>
            <w:r w:rsidRPr="007C29C4">
              <w:rPr>
                <w:rFonts w:ascii="Times New Roman" w:hAnsi="Times New Roman" w:cs="Times New Roman"/>
                <w:b/>
              </w:rPr>
              <w:lastRenderedPageBreak/>
              <w:t>Du14/06/2021</w:t>
            </w:r>
          </w:p>
          <w:p w:rsidR="004B14D2" w:rsidRPr="007C29C4" w:rsidRDefault="004B14D2" w:rsidP="005C553E">
            <w:pPr>
              <w:jc w:val="center"/>
              <w:rPr>
                <w:rFonts w:ascii="Times New Roman" w:hAnsi="Times New Roman" w:cs="Times New Roman"/>
                <w:b/>
              </w:rPr>
            </w:pPr>
            <w:r w:rsidRPr="007C29C4">
              <w:rPr>
                <w:rFonts w:ascii="Times New Roman" w:hAnsi="Times New Roman" w:cs="Times New Roman"/>
                <w:b/>
              </w:rPr>
              <w:t>Au</w:t>
            </w:r>
          </w:p>
          <w:p w:rsidR="004B14D2" w:rsidRPr="007C29C4" w:rsidRDefault="004B14D2" w:rsidP="005C553E">
            <w:pPr>
              <w:jc w:val="center"/>
              <w:rPr>
                <w:rFonts w:ascii="Times New Roman" w:hAnsi="Times New Roman" w:cs="Times New Roman"/>
                <w:b/>
              </w:rPr>
            </w:pPr>
            <w:r w:rsidRPr="007C29C4">
              <w:rPr>
                <w:rFonts w:ascii="Times New Roman" w:hAnsi="Times New Roman" w:cs="Times New Roman"/>
                <w:b/>
              </w:rPr>
              <w:t>18/06/2021</w:t>
            </w:r>
          </w:p>
          <w:p w:rsidR="004B14D2" w:rsidRPr="007C29C4" w:rsidRDefault="004B14D2" w:rsidP="005C553E">
            <w:pPr>
              <w:jc w:val="center"/>
              <w:rPr>
                <w:rFonts w:ascii="Times New Roman" w:hAnsi="Times New Roman" w:cs="Times New Roman"/>
              </w:rPr>
            </w:pPr>
            <w:r w:rsidRPr="007C29C4">
              <w:rPr>
                <w:rFonts w:ascii="Times New Roman" w:hAnsi="Times New Roman" w:cs="Times New Roman"/>
              </w:rPr>
              <w:t>14/06/2021</w:t>
            </w:r>
          </w:p>
          <w:p w:rsidR="004B14D2" w:rsidRPr="007C29C4" w:rsidRDefault="004B14D2" w:rsidP="005C553E">
            <w:pPr>
              <w:jc w:val="center"/>
              <w:rPr>
                <w:rFonts w:ascii="Times New Roman" w:hAnsi="Times New Roman" w:cs="Times New Roman"/>
              </w:rPr>
            </w:pPr>
            <w:r w:rsidRPr="007C29C4">
              <w:rPr>
                <w:rFonts w:ascii="Times New Roman" w:hAnsi="Times New Roman" w:cs="Times New Roman"/>
              </w:rPr>
              <w:t>16/06/2021</w:t>
            </w:r>
          </w:p>
          <w:p w:rsidR="004B14D2" w:rsidRPr="007C29C4" w:rsidRDefault="004B14D2" w:rsidP="005C553E">
            <w:pPr>
              <w:jc w:val="center"/>
              <w:rPr>
                <w:rFonts w:ascii="Times New Roman" w:hAnsi="Times New Roman" w:cs="Times New Roman"/>
                <w:b/>
              </w:rPr>
            </w:pPr>
            <w:r w:rsidRPr="007C29C4">
              <w:rPr>
                <w:rFonts w:ascii="Times New Roman" w:hAnsi="Times New Roman" w:cs="Times New Roman"/>
              </w:rPr>
              <w:t>17/06/2021</w:t>
            </w:r>
          </w:p>
        </w:tc>
        <w:tc>
          <w:tcPr>
            <w:tcW w:w="851" w:type="dxa"/>
          </w:tcPr>
          <w:p w:rsidR="002A0FFF" w:rsidRPr="007C29C4" w:rsidRDefault="002A0FFF" w:rsidP="002A0FFF">
            <w:pPr>
              <w:jc w:val="center"/>
              <w:rPr>
                <w:rFonts w:ascii="Times New Roman" w:hAnsi="Times New Roman" w:cs="Times New Roman"/>
                <w:b/>
              </w:rPr>
            </w:pPr>
            <w:r w:rsidRPr="007C29C4">
              <w:rPr>
                <w:rFonts w:ascii="Times New Roman" w:hAnsi="Times New Roman" w:cs="Times New Roman"/>
                <w:b/>
              </w:rPr>
              <w:t>3H</w:t>
            </w:r>
          </w:p>
          <w:p w:rsidR="002A0FFF" w:rsidRPr="007C29C4" w:rsidRDefault="002A0FFF" w:rsidP="002A0FFF">
            <w:pPr>
              <w:jc w:val="center"/>
              <w:rPr>
                <w:rFonts w:ascii="Times New Roman" w:hAnsi="Times New Roman" w:cs="Times New Roman"/>
                <w:b/>
              </w:rPr>
            </w:pPr>
            <w:r w:rsidRPr="007C29C4">
              <w:rPr>
                <w:rFonts w:ascii="Times New Roman" w:hAnsi="Times New Roman" w:cs="Times New Roman"/>
              </w:rPr>
              <w:t>(3x1h)</w:t>
            </w:r>
          </w:p>
        </w:tc>
        <w:tc>
          <w:tcPr>
            <w:tcW w:w="13041" w:type="dxa"/>
            <w:gridSpan w:val="8"/>
          </w:tcPr>
          <w:p w:rsidR="004B14D2" w:rsidRPr="007C29C4" w:rsidRDefault="004B14D2" w:rsidP="00F153D9">
            <w:pPr>
              <w:ind w:left="72" w:hanging="72"/>
              <w:jc w:val="center"/>
              <w:rPr>
                <w:rFonts w:ascii="Times New Roman" w:hAnsi="Times New Roman" w:cs="Times New Roman"/>
                <w:i/>
              </w:rPr>
            </w:pPr>
          </w:p>
          <w:p w:rsidR="007C29C4" w:rsidRDefault="007C29C4" w:rsidP="00F153D9">
            <w:pPr>
              <w:ind w:left="72" w:hanging="72"/>
              <w:jc w:val="center"/>
              <w:rPr>
                <w:rFonts w:ascii="Times New Roman" w:hAnsi="Times New Roman" w:cs="Times New Roman"/>
                <w:i/>
              </w:rPr>
            </w:pPr>
          </w:p>
          <w:p w:rsidR="002A0FFF" w:rsidRPr="007C29C4" w:rsidRDefault="002A0FFF" w:rsidP="00F153D9">
            <w:pPr>
              <w:ind w:left="72" w:hanging="72"/>
              <w:jc w:val="center"/>
              <w:rPr>
                <w:rFonts w:ascii="Times New Roman" w:hAnsi="Times New Roman" w:cs="Times New Roman"/>
                <w:i/>
              </w:rPr>
            </w:pPr>
            <w:r w:rsidRPr="007C29C4">
              <w:rPr>
                <w:rFonts w:ascii="Times New Roman" w:hAnsi="Times New Roman" w:cs="Times New Roman"/>
                <w:i/>
              </w:rPr>
              <w:t>Révisions</w:t>
            </w:r>
            <w:r w:rsidR="00F12140" w:rsidRPr="007C29C4">
              <w:rPr>
                <w:rFonts w:ascii="Times New Roman" w:hAnsi="Times New Roman" w:cs="Times New Roman"/>
                <w:i/>
              </w:rPr>
              <w:t> :</w:t>
            </w:r>
            <w:r w:rsidR="001D0917">
              <w:rPr>
                <w:rFonts w:ascii="Times New Roman" w:hAnsi="Times New Roman" w:cs="Times New Roman"/>
                <w:i/>
              </w:rPr>
              <w:t xml:space="preserve"> </w:t>
            </w:r>
            <w:r w:rsidR="00F12140" w:rsidRPr="007C29C4">
              <w:rPr>
                <w:rFonts w:ascii="Times New Roman" w:hAnsi="Times New Roman" w:cs="Times New Roman"/>
                <w:i/>
              </w:rPr>
              <w:t>Fiches de synthèse</w:t>
            </w:r>
            <w:r w:rsidRPr="007C29C4">
              <w:rPr>
                <w:rFonts w:ascii="Times New Roman" w:hAnsi="Times New Roman" w:cs="Times New Roman"/>
                <w:i/>
              </w:rPr>
              <w:t xml:space="preserve"> </w:t>
            </w:r>
          </w:p>
          <w:p w:rsidR="002A0FFF" w:rsidRPr="007C29C4" w:rsidRDefault="002A0FFF" w:rsidP="0055740F">
            <w:pPr>
              <w:jc w:val="center"/>
              <w:rPr>
                <w:rFonts w:ascii="Times New Roman" w:hAnsi="Times New Roman" w:cs="Times New Roman"/>
                <w:i/>
              </w:rPr>
            </w:pPr>
            <w:r w:rsidRPr="007C29C4">
              <w:rPr>
                <w:rFonts w:ascii="Times New Roman" w:hAnsi="Times New Roman" w:cs="Times New Roman"/>
                <w:i/>
              </w:rPr>
              <w:t>Evaluation sommative écrite sur le module alimentation- nutrition</w:t>
            </w:r>
          </w:p>
          <w:p w:rsidR="002A0FFF" w:rsidRPr="007C29C4" w:rsidRDefault="002A0FFF" w:rsidP="0055740F">
            <w:pPr>
              <w:jc w:val="center"/>
              <w:rPr>
                <w:rFonts w:ascii="Times New Roman" w:hAnsi="Times New Roman" w:cs="Times New Roman"/>
              </w:rPr>
            </w:pPr>
            <w:r w:rsidRPr="007C29C4">
              <w:rPr>
                <w:rFonts w:ascii="Times New Roman" w:hAnsi="Times New Roman" w:cs="Times New Roman"/>
                <w:i/>
              </w:rPr>
              <w:t>Correction</w:t>
            </w:r>
          </w:p>
        </w:tc>
      </w:tr>
    </w:tbl>
    <w:p w:rsidR="0052168F" w:rsidRPr="007C29C4" w:rsidRDefault="0052168F" w:rsidP="006B1A9C">
      <w:pPr>
        <w:rPr>
          <w:rFonts w:ascii="Times New Roman" w:hAnsi="Times New Roman" w:cs="Times New Roman"/>
        </w:rPr>
      </w:pPr>
    </w:p>
    <w:sectPr w:rsidR="0052168F" w:rsidRPr="007C29C4" w:rsidSect="006B1A9C">
      <w:headerReference w:type="default" r:id="rId7"/>
      <w:pgSz w:w="16838" w:h="11906" w:orient="landscape"/>
      <w:pgMar w:top="1417" w:right="1417" w:bottom="1417" w:left="1417" w:header="11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A1D" w:rsidRDefault="009D7A1D" w:rsidP="00974BD7">
      <w:pPr>
        <w:spacing w:after="0" w:line="240" w:lineRule="auto"/>
      </w:pPr>
      <w:r>
        <w:separator/>
      </w:r>
    </w:p>
  </w:endnote>
  <w:endnote w:type="continuationSeparator" w:id="1">
    <w:p w:rsidR="009D7A1D" w:rsidRDefault="009D7A1D" w:rsidP="00974B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A1D" w:rsidRDefault="009D7A1D" w:rsidP="00974BD7">
      <w:pPr>
        <w:spacing w:after="0" w:line="240" w:lineRule="auto"/>
      </w:pPr>
      <w:r>
        <w:separator/>
      </w:r>
    </w:p>
  </w:footnote>
  <w:footnote w:type="continuationSeparator" w:id="1">
    <w:p w:rsidR="009D7A1D" w:rsidRDefault="009D7A1D" w:rsidP="00974BD7">
      <w:pPr>
        <w:spacing w:after="0" w:line="240" w:lineRule="auto"/>
      </w:pPr>
      <w:r>
        <w:continuationSeparator/>
      </w:r>
    </w:p>
  </w:footnote>
  <w:footnote w:id="2">
    <w:p w:rsidR="009D7A1D" w:rsidRDefault="009D7A1D" w:rsidP="006B1A9C">
      <w:pPr>
        <w:pStyle w:val="Notedebasdepage"/>
      </w:pPr>
      <w:r>
        <w:rPr>
          <w:rStyle w:val="Appelnotedebasdep"/>
        </w:rPr>
        <w:footnoteRef/>
      </w:r>
      <w:r>
        <w:t xml:space="preserve"> Selon formulation du référentiel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A1D" w:rsidRDefault="009D7A1D" w:rsidP="006B1A9C">
    <w:pPr>
      <w:pStyle w:val="En-tte"/>
    </w:pPr>
    <w:r w:rsidRPr="00974BD7">
      <w:rPr>
        <w:noProof/>
        <w:lang w:eastAsia="fr-FR"/>
      </w:rPr>
      <w:drawing>
        <wp:inline distT="0" distB="0" distL="0" distR="0">
          <wp:extent cx="1923891" cy="895350"/>
          <wp:effectExtent l="19050" t="0" r="159" b="0"/>
          <wp:docPr id="4" name="Image 1" descr="CFA Régional Académie de 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 Régional Académie de Nice"/>
                  <pic:cNvPicPr>
                    <a:picLocks noChangeAspect="1" noChangeArrowheads="1"/>
                  </pic:cNvPicPr>
                </pic:nvPicPr>
                <pic:blipFill>
                  <a:blip r:embed="rId1"/>
                  <a:srcRect/>
                  <a:stretch>
                    <a:fillRect/>
                  </a:stretch>
                </pic:blipFill>
                <pic:spPr bwMode="auto">
                  <a:xfrm>
                    <a:off x="0" y="0"/>
                    <a:ext cx="1923590" cy="895210"/>
                  </a:xfrm>
                  <a:prstGeom prst="rect">
                    <a:avLst/>
                  </a:prstGeom>
                  <a:noFill/>
                  <a:ln w="9525">
                    <a:noFill/>
                    <a:miter lim="800000"/>
                    <a:headEnd/>
                    <a:tailEnd/>
                  </a:ln>
                </pic:spPr>
              </pic:pic>
            </a:graphicData>
          </a:graphic>
        </wp:inline>
      </w:drawing>
    </w:r>
    <w:r>
      <w:tab/>
    </w:r>
    <w:r>
      <w:tab/>
      <w:t xml:space="preserve">       </w:t>
    </w:r>
    <w:r>
      <w:tab/>
      <w:t xml:space="preserve">           </w:t>
    </w:r>
    <w:r>
      <w:rPr>
        <w:noProof/>
        <w:lang w:eastAsia="fr-FR"/>
      </w:rPr>
      <w:drawing>
        <wp:inline distT="0" distB="0" distL="0" distR="0">
          <wp:extent cx="1704975" cy="673394"/>
          <wp:effectExtent l="19050" t="0" r="9525" b="0"/>
          <wp:docPr id="7" name="Image 7" descr="CFA Académie de Nice - Accueil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FA Académie de Nice - Accueil | Facebook"/>
                  <pic:cNvPicPr>
                    <a:picLocks noChangeAspect="1" noChangeArrowheads="1"/>
                  </pic:cNvPicPr>
                </pic:nvPicPr>
                <pic:blipFill>
                  <a:blip r:embed="rId2"/>
                  <a:srcRect/>
                  <a:stretch>
                    <a:fillRect/>
                  </a:stretch>
                </pic:blipFill>
                <pic:spPr bwMode="auto">
                  <a:xfrm>
                    <a:off x="0" y="0"/>
                    <a:ext cx="1704975" cy="673394"/>
                  </a:xfrm>
                  <a:prstGeom prst="rect">
                    <a:avLst/>
                  </a:prstGeom>
                  <a:noFill/>
                  <a:ln w="9525">
                    <a:noFill/>
                    <a:miter lim="800000"/>
                    <a:headEnd/>
                    <a:tailEnd/>
                  </a:ln>
                </pic:spPr>
              </pic:pic>
            </a:graphicData>
          </a:graphic>
        </wp:inline>
      </w:drawing>
    </w:r>
    <w:r>
      <w:tab/>
    </w:r>
    <w:r>
      <w:tab/>
    </w:r>
    <w:r>
      <w:tab/>
    </w:r>
    <w:r>
      <w:tab/>
    </w:r>
    <w:r>
      <w:tab/>
    </w:r>
    <w:r>
      <w:tab/>
    </w:r>
    <w:r>
      <w:tab/>
    </w:r>
    <w:r>
      <w:tab/>
    </w:r>
    <w:r>
      <w:rPr>
        <w:noProof/>
        <w:lang w:eastAsia="fr-FR"/>
      </w:rPr>
      <w:drawing>
        <wp:inline distT="0" distB="0" distL="0" distR="0">
          <wp:extent cx="8382000" cy="3314700"/>
          <wp:effectExtent l="19050" t="0" r="0" b="0"/>
          <wp:docPr id="5" name="Image 4" descr="https://scontent-mrs2-1.xx.fbcdn.net/v/t1.0-9/26903645_1562270257203148_8766173380982415430_n.png?_nc_cat=103&amp;_nc_sid=6e5ad9&amp;_nc_ohc=lwm1Mh1kR3gAX_IxS8e&amp;_nc_ht=scontent-mrs2-1.xx&amp;oh=a59c4afb5100140d9fd8434b8c92f15c&amp;oe=5F2FDE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mrs2-1.xx.fbcdn.net/v/t1.0-9/26903645_1562270257203148_8766173380982415430_n.png?_nc_cat=103&amp;_nc_sid=6e5ad9&amp;_nc_ohc=lwm1Mh1kR3gAX_IxS8e&amp;_nc_ht=scontent-mrs2-1.xx&amp;oh=a59c4afb5100140d9fd8434b8c92f15c&amp;oe=5F2FDE72"/>
                  <pic:cNvPicPr>
                    <a:picLocks noChangeAspect="1" noChangeArrowheads="1"/>
                  </pic:cNvPicPr>
                </pic:nvPicPr>
                <pic:blipFill>
                  <a:blip r:embed="rId3"/>
                  <a:srcRect/>
                  <a:stretch>
                    <a:fillRect/>
                  </a:stretch>
                </pic:blipFill>
                <pic:spPr bwMode="auto">
                  <a:xfrm>
                    <a:off x="0" y="0"/>
                    <a:ext cx="8382000" cy="3314700"/>
                  </a:xfrm>
                  <a:prstGeom prst="rect">
                    <a:avLst/>
                  </a:prstGeom>
                  <a:noFill/>
                  <a:ln w="9525">
                    <a:noFill/>
                    <a:miter lim="800000"/>
                    <a:headEnd/>
                    <a:tailEnd/>
                  </a:ln>
                </pic:spPr>
              </pic:pic>
            </a:graphicData>
          </a:graphic>
        </wp:inline>
      </w:drawing>
    </w:r>
  </w:p>
  <w:p w:rsidR="009D7A1D" w:rsidRDefault="009D7A1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1E8"/>
    <w:multiLevelType w:val="hybridMultilevel"/>
    <w:tmpl w:val="5602136A"/>
    <w:lvl w:ilvl="0" w:tplc="5F14EFC8">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1AC4E0D"/>
    <w:multiLevelType w:val="hybridMultilevel"/>
    <w:tmpl w:val="FC947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6E784F"/>
    <w:multiLevelType w:val="hybridMultilevel"/>
    <w:tmpl w:val="96800FF6"/>
    <w:lvl w:ilvl="0" w:tplc="5F14EFC8">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56D4476"/>
    <w:multiLevelType w:val="hybridMultilevel"/>
    <w:tmpl w:val="148A3880"/>
    <w:lvl w:ilvl="0" w:tplc="5F14EFC8">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97263CA"/>
    <w:multiLevelType w:val="hybridMultilevel"/>
    <w:tmpl w:val="C728E91E"/>
    <w:lvl w:ilvl="0" w:tplc="D0FCFFE4">
      <w:start w:val="1"/>
      <w:numFmt w:val="bullet"/>
      <w:lvlText w:val=""/>
      <w:lvlJc w:val="left"/>
      <w:pPr>
        <w:tabs>
          <w:tab w:val="num" w:pos="720"/>
        </w:tabs>
        <w:ind w:left="720" w:hanging="360"/>
      </w:pPr>
      <w:rPr>
        <w:rFonts w:ascii="Symbol" w:hAnsi="Symbol" w:hint="default"/>
        <w:color w:val="auto"/>
      </w:rPr>
    </w:lvl>
    <w:lvl w:ilvl="1" w:tplc="5F14EFC8">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4E1A0DF1"/>
    <w:multiLevelType w:val="hybridMultilevel"/>
    <w:tmpl w:val="A24492B4"/>
    <w:lvl w:ilvl="0" w:tplc="5F14EFC8">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99F3671"/>
    <w:multiLevelType w:val="hybridMultilevel"/>
    <w:tmpl w:val="09AEB9E8"/>
    <w:lvl w:ilvl="0" w:tplc="040C0001">
      <w:start w:val="1"/>
      <w:numFmt w:val="bullet"/>
      <w:lvlText w:val=""/>
      <w:lvlJc w:val="left"/>
      <w:pPr>
        <w:tabs>
          <w:tab w:val="num" w:pos="720"/>
        </w:tabs>
        <w:ind w:left="720" w:hanging="360"/>
      </w:pPr>
      <w:rPr>
        <w:rFonts w:ascii="Symbol" w:hAnsi="Symbol" w:hint="default"/>
      </w:rPr>
    </w:lvl>
    <w:lvl w:ilvl="1" w:tplc="5F14EFC8">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00A7789"/>
    <w:multiLevelType w:val="hybridMultilevel"/>
    <w:tmpl w:val="BF302D62"/>
    <w:lvl w:ilvl="0" w:tplc="5F14EFC8">
      <w:start w:val="1"/>
      <w:numFmt w:val="bullet"/>
      <w:lvlText w:val=""/>
      <w:lvlJc w:val="left"/>
      <w:pPr>
        <w:tabs>
          <w:tab w:val="num" w:pos="720"/>
        </w:tabs>
        <w:ind w:left="720" w:hanging="360"/>
      </w:pPr>
      <w:rPr>
        <w:rFonts w:ascii="Symbol" w:hAnsi="Symbol" w:hint="default"/>
        <w:color w:val="auto"/>
      </w:rPr>
    </w:lvl>
    <w:lvl w:ilvl="1" w:tplc="B9D4A384">
      <w:numFmt w:val="bullet"/>
      <w:lvlText w:val="-"/>
      <w:lvlJc w:val="left"/>
      <w:pPr>
        <w:tabs>
          <w:tab w:val="num" w:pos="1440"/>
        </w:tabs>
        <w:ind w:left="1440" w:hanging="360"/>
      </w:pPr>
      <w:rPr>
        <w:rFonts w:ascii="Calibri" w:eastAsia="Times New Roman" w:hAnsi="Calibri" w:cs="Times New Roman" w:hint="default"/>
        <w:color w:val="auto"/>
      </w:rPr>
    </w:lvl>
    <w:lvl w:ilvl="2" w:tplc="040C0001">
      <w:start w:val="1"/>
      <w:numFmt w:val="bullet"/>
      <w:lvlText w:val=""/>
      <w:lvlJc w:val="left"/>
      <w:pPr>
        <w:tabs>
          <w:tab w:val="num" w:pos="2160"/>
        </w:tabs>
        <w:ind w:left="2160" w:hanging="360"/>
      </w:pPr>
      <w:rPr>
        <w:rFonts w:ascii="Symbol" w:hAnsi="Symbol" w:hint="default"/>
        <w:color w:val="auto"/>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6"/>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74BD7"/>
    <w:rsid w:val="00004CAC"/>
    <w:rsid w:val="000676F3"/>
    <w:rsid w:val="00080B5C"/>
    <w:rsid w:val="000B281C"/>
    <w:rsid w:val="000B6F2C"/>
    <w:rsid w:val="000E7DF0"/>
    <w:rsid w:val="00176DA7"/>
    <w:rsid w:val="001A1133"/>
    <w:rsid w:val="001B40B3"/>
    <w:rsid w:val="001D0917"/>
    <w:rsid w:val="00226DB2"/>
    <w:rsid w:val="00231DBD"/>
    <w:rsid w:val="002A00BA"/>
    <w:rsid w:val="002A0FFF"/>
    <w:rsid w:val="002A5B33"/>
    <w:rsid w:val="002D6747"/>
    <w:rsid w:val="002F3210"/>
    <w:rsid w:val="003A490E"/>
    <w:rsid w:val="003B5AF3"/>
    <w:rsid w:val="003F3E7F"/>
    <w:rsid w:val="00457757"/>
    <w:rsid w:val="00463253"/>
    <w:rsid w:val="00483DD5"/>
    <w:rsid w:val="004A1468"/>
    <w:rsid w:val="004B14D2"/>
    <w:rsid w:val="004B2259"/>
    <w:rsid w:val="004B491E"/>
    <w:rsid w:val="004D7C8F"/>
    <w:rsid w:val="0052168F"/>
    <w:rsid w:val="00526CCC"/>
    <w:rsid w:val="00545051"/>
    <w:rsid w:val="0055586D"/>
    <w:rsid w:val="0055740F"/>
    <w:rsid w:val="00573900"/>
    <w:rsid w:val="005A060D"/>
    <w:rsid w:val="005C553E"/>
    <w:rsid w:val="005E09E5"/>
    <w:rsid w:val="005F11DA"/>
    <w:rsid w:val="00601AFD"/>
    <w:rsid w:val="00621CFC"/>
    <w:rsid w:val="00650259"/>
    <w:rsid w:val="00667D12"/>
    <w:rsid w:val="006B1A9C"/>
    <w:rsid w:val="006C3230"/>
    <w:rsid w:val="006D4397"/>
    <w:rsid w:val="007045FA"/>
    <w:rsid w:val="007C29C4"/>
    <w:rsid w:val="007F2499"/>
    <w:rsid w:val="00811C99"/>
    <w:rsid w:val="00842BB3"/>
    <w:rsid w:val="008612D0"/>
    <w:rsid w:val="00861322"/>
    <w:rsid w:val="00865EF0"/>
    <w:rsid w:val="00974BD7"/>
    <w:rsid w:val="009B148C"/>
    <w:rsid w:val="009C3E24"/>
    <w:rsid w:val="009D7A1D"/>
    <w:rsid w:val="009F6E8F"/>
    <w:rsid w:val="00A061E2"/>
    <w:rsid w:val="00A35A50"/>
    <w:rsid w:val="00B0788C"/>
    <w:rsid w:val="00B61D55"/>
    <w:rsid w:val="00B87765"/>
    <w:rsid w:val="00B9184A"/>
    <w:rsid w:val="00BB735C"/>
    <w:rsid w:val="00BE6700"/>
    <w:rsid w:val="00C63E34"/>
    <w:rsid w:val="00C967A8"/>
    <w:rsid w:val="00CB6676"/>
    <w:rsid w:val="00D554E4"/>
    <w:rsid w:val="00D77F4D"/>
    <w:rsid w:val="00D8324D"/>
    <w:rsid w:val="00D95122"/>
    <w:rsid w:val="00DD5AD9"/>
    <w:rsid w:val="00DD5C07"/>
    <w:rsid w:val="00E251E6"/>
    <w:rsid w:val="00E80E01"/>
    <w:rsid w:val="00F12140"/>
    <w:rsid w:val="00F153D9"/>
    <w:rsid w:val="00F46122"/>
    <w:rsid w:val="00F92BB7"/>
    <w:rsid w:val="00F931A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A9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74B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4BD7"/>
    <w:rPr>
      <w:rFonts w:ascii="Tahoma" w:hAnsi="Tahoma" w:cs="Tahoma"/>
      <w:sz w:val="16"/>
      <w:szCs w:val="16"/>
    </w:rPr>
  </w:style>
  <w:style w:type="table" w:styleId="Grilledutableau">
    <w:name w:val="Table Grid"/>
    <w:basedOn w:val="TableauNormal"/>
    <w:uiPriority w:val="59"/>
    <w:rsid w:val="00974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974BD7"/>
    <w:pPr>
      <w:spacing w:after="0" w:line="240" w:lineRule="auto"/>
    </w:pPr>
  </w:style>
  <w:style w:type="paragraph" w:styleId="Notedebasdepage">
    <w:name w:val="footnote text"/>
    <w:basedOn w:val="Normal"/>
    <w:link w:val="NotedebasdepageCar"/>
    <w:uiPriority w:val="99"/>
    <w:semiHidden/>
    <w:unhideWhenUsed/>
    <w:rsid w:val="00974BD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74BD7"/>
    <w:rPr>
      <w:sz w:val="20"/>
      <w:szCs w:val="20"/>
    </w:rPr>
  </w:style>
  <w:style w:type="character" w:styleId="Appelnotedebasdep">
    <w:name w:val="footnote reference"/>
    <w:basedOn w:val="Policepardfaut"/>
    <w:uiPriority w:val="99"/>
    <w:semiHidden/>
    <w:unhideWhenUsed/>
    <w:rsid w:val="00974BD7"/>
    <w:rPr>
      <w:vertAlign w:val="superscript"/>
    </w:rPr>
  </w:style>
  <w:style w:type="paragraph" w:styleId="En-tte">
    <w:name w:val="header"/>
    <w:basedOn w:val="Normal"/>
    <w:link w:val="En-tteCar"/>
    <w:uiPriority w:val="99"/>
    <w:unhideWhenUsed/>
    <w:rsid w:val="00974BD7"/>
    <w:pPr>
      <w:tabs>
        <w:tab w:val="center" w:pos="4536"/>
        <w:tab w:val="right" w:pos="9072"/>
      </w:tabs>
      <w:spacing w:after="0" w:line="240" w:lineRule="auto"/>
    </w:pPr>
  </w:style>
  <w:style w:type="character" w:customStyle="1" w:styleId="En-tteCar">
    <w:name w:val="En-tête Car"/>
    <w:basedOn w:val="Policepardfaut"/>
    <w:link w:val="En-tte"/>
    <w:uiPriority w:val="99"/>
    <w:rsid w:val="00974BD7"/>
  </w:style>
  <w:style w:type="paragraph" w:styleId="Pieddepage">
    <w:name w:val="footer"/>
    <w:basedOn w:val="Normal"/>
    <w:link w:val="PieddepageCar"/>
    <w:uiPriority w:val="99"/>
    <w:semiHidden/>
    <w:unhideWhenUsed/>
    <w:rsid w:val="00974BD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74BD7"/>
  </w:style>
  <w:style w:type="paragraph" w:styleId="Paragraphedeliste">
    <w:name w:val="List Paragraph"/>
    <w:basedOn w:val="Normal"/>
    <w:uiPriority w:val="34"/>
    <w:qFormat/>
    <w:rsid w:val="00C967A8"/>
    <w:pPr>
      <w:spacing w:after="0" w:line="240" w:lineRule="auto"/>
      <w:ind w:left="720"/>
      <w:contextualSpacing/>
    </w:pPr>
    <w:rPr>
      <w:rFonts w:ascii="Times New Roman" w:eastAsia="Times New Roman" w:hAnsi="Times New Roman" w:cs="Times New Roman"/>
      <w:sz w:val="24"/>
      <w:szCs w:val="24"/>
      <w:lang w:eastAsia="fr-FR"/>
    </w:rPr>
  </w:style>
  <w:style w:type="paragraph" w:customStyle="1" w:styleId="normal0">
    <w:name w:val="normal"/>
    <w:rsid w:val="00176DA7"/>
    <w:pPr>
      <w:spacing w:after="0"/>
    </w:pPr>
    <w:rPr>
      <w:rFonts w:ascii="Arial" w:eastAsia="Arial" w:hAnsi="Arial" w:cs="Arial"/>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2192</Words>
  <Characters>12056</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dc:creator>
  <cp:lastModifiedBy>Verlaque</cp:lastModifiedBy>
  <cp:revision>2</cp:revision>
  <dcterms:created xsi:type="dcterms:W3CDTF">2020-09-27T14:16:00Z</dcterms:created>
  <dcterms:modified xsi:type="dcterms:W3CDTF">2020-09-27T14:16:00Z</dcterms:modified>
</cp:coreProperties>
</file>