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9C" w:rsidRPr="00934F50" w:rsidRDefault="001E7589" w:rsidP="00460CB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rect id="_x0000_s1029" style="position:absolute;margin-left:-33.5pt;margin-top:-8.1pt;width:770.95pt;height:62.5pt;z-index:251658240">
            <v:textbox>
              <w:txbxContent>
                <w:p w:rsidR="00B86816" w:rsidRPr="00934F50" w:rsidRDefault="00B86816" w:rsidP="00460CBB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Intitulé de la formation :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CAP C1</w:t>
                  </w:r>
                  <w:r w:rsidRPr="007F31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</w:t>
                  </w:r>
                  <w:r w:rsidR="007C6B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Intervenant 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Mme Verlaque</w:t>
                  </w:r>
                </w:p>
                <w:p w:rsidR="00B86816" w:rsidRPr="00934F50" w:rsidRDefault="00B86816" w:rsidP="00460CBB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Session :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2021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Domaine d’intervention 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Sciences Appliquées</w:t>
                  </w:r>
                </w:p>
                <w:p w:rsidR="00B86816" w:rsidRDefault="00B86816" w:rsidP="002F54B9">
                  <w:pPr>
                    <w:pStyle w:val="Sansinterligne"/>
                  </w:pP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Pôle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2F54B9">
                    <w:t xml:space="preserve"> </w:t>
                  </w:r>
                  <w:r>
                    <w:t>- Pôle 1 : « Organisation de la production de cuisine » (P1)</w:t>
                  </w:r>
                </w:p>
                <w:p w:rsidR="00B86816" w:rsidRPr="00934F50" w:rsidRDefault="00B86816" w:rsidP="002F54B9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 xml:space="preserve">              - Pôle 2 : « Préparation et distribution de la production de cuisine » (P2)</w:t>
                  </w:r>
                </w:p>
                <w:p w:rsidR="00B86816" w:rsidRDefault="00B86816" w:rsidP="002F54B9"/>
                <w:p w:rsidR="00B86816" w:rsidRDefault="00B86816" w:rsidP="00460CBB">
                  <w:pPr>
                    <w:pStyle w:val="Sansinterligne"/>
                  </w:pPr>
                  <w:r w:rsidRPr="00712915">
                    <w:t xml:space="preserve"> </w:t>
                  </w:r>
                  <w:r>
                    <w:t>- Pôle 1 : « Organisation des prestations en HCR »(</w:t>
                  </w:r>
                  <w:r w:rsidRPr="00410464">
                    <w:rPr>
                      <w:b/>
                      <w:color w:val="5F497A" w:themeColor="accent4" w:themeShade="BF"/>
                    </w:rPr>
                    <w:t>P1</w:t>
                  </w:r>
                  <w:r>
                    <w:t>)</w:t>
                  </w:r>
                </w:p>
                <w:p w:rsidR="00B86816" w:rsidRPr="00934F50" w:rsidRDefault="00B86816" w:rsidP="00460CBB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 xml:space="preserve">             - Pôle 2 : « Accueil, commercialisation et services en HCR»(</w:t>
                  </w:r>
                  <w:r w:rsidRPr="00410464">
                    <w:rPr>
                      <w:b/>
                      <w:color w:val="5F497A" w:themeColor="accent4" w:themeShade="BF"/>
                    </w:rPr>
                    <w:t>P2</w:t>
                  </w:r>
                  <w:r>
                    <w:t>)</w:t>
                  </w:r>
                </w:p>
                <w:p w:rsidR="00B86816" w:rsidRDefault="00B86816"/>
                <w:p w:rsidR="00B86816" w:rsidRDefault="00B86816"/>
              </w:txbxContent>
            </v:textbox>
          </v:rect>
        </w:pict>
      </w:r>
      <w:r w:rsidR="006B1A9C"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="006B1A9C"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DB01F2">
        <w:rPr>
          <w:rFonts w:ascii="Times New Roman" w:hAnsi="Times New Roman" w:cs="Times New Roman"/>
          <w:b/>
          <w:sz w:val="24"/>
          <w:szCs w:val="24"/>
        </w:rPr>
        <w:t xml:space="preserve">CAP </w:t>
      </w:r>
      <w:r w:rsidR="00744CF7">
        <w:rPr>
          <w:rFonts w:ascii="Times New Roman" w:hAnsi="Times New Roman" w:cs="Times New Roman"/>
          <w:b/>
          <w:sz w:val="24"/>
          <w:szCs w:val="24"/>
        </w:rPr>
        <w:t>H</w:t>
      </w:r>
      <w:r w:rsidR="00DB01F2">
        <w:rPr>
          <w:rFonts w:ascii="Times New Roman" w:hAnsi="Times New Roman" w:cs="Times New Roman"/>
          <w:b/>
          <w:sz w:val="24"/>
          <w:szCs w:val="24"/>
        </w:rPr>
        <w:t>C</w:t>
      </w:r>
      <w:r w:rsidR="00744CF7">
        <w:rPr>
          <w:rFonts w:ascii="Times New Roman" w:hAnsi="Times New Roman" w:cs="Times New Roman"/>
          <w:b/>
          <w:sz w:val="24"/>
          <w:szCs w:val="24"/>
        </w:rPr>
        <w:t>R</w:t>
      </w:r>
      <w:r w:rsidR="00DB01F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F3185" w:rsidRPr="007F3185">
        <w:rPr>
          <w:rFonts w:ascii="Times New Roman" w:hAnsi="Times New Roman" w:cs="Times New Roman"/>
          <w:b/>
          <w:sz w:val="24"/>
          <w:szCs w:val="24"/>
        </w:rPr>
        <w:t>A</w:t>
      </w:r>
      <w:r w:rsidR="00DB01F2">
        <w:rPr>
          <w:rFonts w:ascii="Times New Roman" w:hAnsi="Times New Roman" w:cs="Times New Roman"/>
          <w:b/>
          <w:sz w:val="24"/>
          <w:szCs w:val="24"/>
        </w:rPr>
        <w:tab/>
      </w:r>
      <w:r w:rsidR="00DB01F2">
        <w:rPr>
          <w:rFonts w:ascii="Times New Roman" w:hAnsi="Times New Roman" w:cs="Times New Roman"/>
          <w:b/>
          <w:sz w:val="24"/>
          <w:szCs w:val="24"/>
        </w:rPr>
        <w:tab/>
      </w:r>
      <w:r w:rsidR="00DB01F2">
        <w:rPr>
          <w:rFonts w:ascii="Times New Roman" w:hAnsi="Times New Roman" w:cs="Times New Roman"/>
          <w:b/>
          <w:sz w:val="24"/>
          <w:szCs w:val="24"/>
        </w:rPr>
        <w:tab/>
      </w:r>
      <w:r w:rsidR="00DB01F2">
        <w:rPr>
          <w:rFonts w:ascii="Times New Roman" w:hAnsi="Times New Roman" w:cs="Times New Roman"/>
          <w:b/>
          <w:sz w:val="24"/>
          <w:szCs w:val="24"/>
        </w:rPr>
        <w:tab/>
      </w:r>
      <w:r w:rsidR="00DB01F2">
        <w:rPr>
          <w:rFonts w:ascii="Times New Roman" w:hAnsi="Times New Roman" w:cs="Times New Roman"/>
          <w:b/>
          <w:sz w:val="24"/>
          <w:szCs w:val="24"/>
        </w:rPr>
        <w:tab/>
      </w:r>
      <w:r w:rsidR="006B1A9C"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 w:rsidR="00601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1F2">
        <w:rPr>
          <w:rFonts w:ascii="Times New Roman" w:hAnsi="Times New Roman" w:cs="Times New Roman"/>
          <w:b/>
          <w:sz w:val="24"/>
          <w:szCs w:val="24"/>
        </w:rPr>
        <w:t>Mme Verlaque</w:t>
      </w:r>
    </w:p>
    <w:p w:rsidR="006B1A9C" w:rsidRPr="00934F50" w:rsidRDefault="006B1A9C" w:rsidP="00460CB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DB01F2">
        <w:rPr>
          <w:rFonts w:ascii="Times New Roman" w:hAnsi="Times New Roman" w:cs="Times New Roman"/>
          <w:b/>
          <w:sz w:val="24"/>
          <w:szCs w:val="24"/>
        </w:rPr>
        <w:t>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 w:rsidR="00601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1F2">
        <w:rPr>
          <w:rFonts w:ascii="Times New Roman" w:hAnsi="Times New Roman" w:cs="Times New Roman"/>
          <w:b/>
          <w:sz w:val="24"/>
          <w:szCs w:val="24"/>
        </w:rPr>
        <w:t>Sciences Appliquées</w:t>
      </w:r>
    </w:p>
    <w:p w:rsidR="00712915" w:rsidRDefault="006B1A9C" w:rsidP="00460CBB">
      <w:pPr>
        <w:pStyle w:val="Sansinterligne"/>
      </w:pPr>
      <w:r w:rsidRPr="00934F50">
        <w:rPr>
          <w:rFonts w:ascii="Times New Roman" w:hAnsi="Times New Roman" w:cs="Times New Roman"/>
          <w:b/>
          <w:sz w:val="24"/>
          <w:szCs w:val="24"/>
        </w:rPr>
        <w:t>Pôle</w:t>
      </w:r>
      <w:r w:rsidR="007F3185">
        <w:rPr>
          <w:rFonts w:ascii="Times New Roman" w:hAnsi="Times New Roman" w:cs="Times New Roman"/>
          <w:b/>
          <w:sz w:val="24"/>
          <w:szCs w:val="24"/>
        </w:rPr>
        <w:t>s</w:t>
      </w:r>
      <w:r w:rsidRPr="00934F50">
        <w:rPr>
          <w:rFonts w:ascii="Times New Roman" w:hAnsi="Times New Roman" w:cs="Times New Roman"/>
          <w:b/>
          <w:sz w:val="24"/>
          <w:szCs w:val="24"/>
        </w:rPr>
        <w:t>:</w:t>
      </w:r>
      <w:r w:rsidR="00712915" w:rsidRPr="00712915">
        <w:t xml:space="preserve"> </w:t>
      </w:r>
      <w:r w:rsidR="00712915">
        <w:t xml:space="preserve">- Pôle 1 : </w:t>
      </w:r>
      <w:r w:rsidR="00AE123D">
        <w:t>« Organisation des prestations en HCR »</w:t>
      </w:r>
      <w:r w:rsidR="00B92986">
        <w:t>(</w:t>
      </w:r>
      <w:r w:rsidR="00B92986" w:rsidRPr="00410464">
        <w:rPr>
          <w:b/>
          <w:color w:val="5F497A" w:themeColor="accent4" w:themeShade="BF"/>
        </w:rPr>
        <w:t>P1</w:t>
      </w:r>
      <w:r w:rsidR="00B92986">
        <w:t>)</w:t>
      </w:r>
    </w:p>
    <w:p w:rsidR="006B1A9C" w:rsidRPr="00934F50" w:rsidRDefault="00712915" w:rsidP="00460CB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- Pôle 2 : </w:t>
      </w:r>
      <w:r w:rsidR="00AE123D">
        <w:t>« Accueil, commercialisation et services en HCR»</w:t>
      </w:r>
      <w:r w:rsidR="00B92986">
        <w:t>(</w:t>
      </w:r>
      <w:r w:rsidR="00B92986" w:rsidRPr="00410464">
        <w:rPr>
          <w:b/>
          <w:color w:val="5F497A" w:themeColor="accent4" w:themeShade="BF"/>
        </w:rPr>
        <w:t>P2</w:t>
      </w:r>
      <w:r w:rsidR="00B92986">
        <w:t>)</w:t>
      </w:r>
    </w:p>
    <w:tbl>
      <w:tblPr>
        <w:tblStyle w:val="Grilledutableau"/>
        <w:tblW w:w="15451" w:type="dxa"/>
        <w:tblInd w:w="-601" w:type="dxa"/>
        <w:tblLayout w:type="fixed"/>
        <w:tblLook w:val="04A0"/>
      </w:tblPr>
      <w:tblGrid>
        <w:gridCol w:w="1276"/>
        <w:gridCol w:w="993"/>
        <w:gridCol w:w="1732"/>
        <w:gridCol w:w="1670"/>
        <w:gridCol w:w="1559"/>
        <w:gridCol w:w="1843"/>
        <w:gridCol w:w="992"/>
        <w:gridCol w:w="1843"/>
        <w:gridCol w:w="1701"/>
        <w:gridCol w:w="1842"/>
      </w:tblGrid>
      <w:tr w:rsidR="00601D59" w:rsidTr="009D1C4F">
        <w:tc>
          <w:tcPr>
            <w:tcW w:w="1276" w:type="dxa"/>
          </w:tcPr>
          <w:p w:rsidR="006B1A9C" w:rsidRPr="00934F50" w:rsidRDefault="006B1A9C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993" w:type="dxa"/>
          </w:tcPr>
          <w:p w:rsidR="006B1A9C" w:rsidRPr="00934F50" w:rsidRDefault="006B1A9C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732" w:type="dxa"/>
          </w:tcPr>
          <w:p w:rsidR="006B1A9C" w:rsidRPr="00934F50" w:rsidRDefault="006B1A9C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  <w:r w:rsidR="003D612C">
              <w:rPr>
                <w:rFonts w:ascii="Times New Roman" w:hAnsi="Times New Roman" w:cs="Times New Roman"/>
                <w:b/>
              </w:rPr>
              <w:t xml:space="preserve"> (C)</w:t>
            </w:r>
          </w:p>
        </w:tc>
        <w:tc>
          <w:tcPr>
            <w:tcW w:w="1670" w:type="dxa"/>
          </w:tcPr>
          <w:p w:rsidR="006B1A9C" w:rsidRPr="00934F50" w:rsidRDefault="00B92986" w:rsidP="00027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B4B">
              <w:rPr>
                <w:rFonts w:ascii="Times New Roman" w:hAnsi="Times New Roman" w:cs="Times New Roman"/>
                <w:b/>
                <w:color w:val="365F91" w:themeColor="accent1" w:themeShade="BF"/>
              </w:rPr>
              <w:t>Module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027F52" w:rsidRPr="00410464">
              <w:rPr>
                <w:rFonts w:ascii="Times New Roman" w:hAnsi="Times New Roman" w:cs="Times New Roman"/>
                <w:b/>
                <w:color w:val="95B3D7" w:themeColor="accent1" w:themeTint="99"/>
              </w:rPr>
              <w:t>T</w:t>
            </w:r>
            <w:r w:rsidR="006B1A9C" w:rsidRPr="00410464">
              <w:rPr>
                <w:rFonts w:ascii="Times New Roman" w:hAnsi="Times New Roman" w:cs="Times New Roman"/>
                <w:b/>
                <w:color w:val="95B3D7" w:themeColor="accent1" w:themeTint="99"/>
              </w:rPr>
              <w:t>hème</w:t>
            </w:r>
            <w:r w:rsidR="00027F52" w:rsidRPr="00410464">
              <w:rPr>
                <w:rFonts w:ascii="Times New Roman" w:hAnsi="Times New Roman" w:cs="Times New Roman"/>
                <w:b/>
                <w:color w:val="95B3D7" w:themeColor="accent1" w:themeTint="99"/>
              </w:rPr>
              <w:t>s</w:t>
            </w:r>
          </w:p>
        </w:tc>
        <w:tc>
          <w:tcPr>
            <w:tcW w:w="1559" w:type="dxa"/>
          </w:tcPr>
          <w:p w:rsidR="006B1A9C" w:rsidRPr="00934F50" w:rsidRDefault="006B1A9C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843" w:type="dxa"/>
          </w:tcPr>
          <w:p w:rsidR="006B1A9C" w:rsidRPr="00934F50" w:rsidRDefault="006B1A9C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92" w:type="dxa"/>
          </w:tcPr>
          <w:p w:rsidR="006B1A9C" w:rsidRPr="00934F50" w:rsidRDefault="006B1A9C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843" w:type="dxa"/>
          </w:tcPr>
          <w:p w:rsidR="006B1A9C" w:rsidRDefault="006B1A9C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:rsidR="006B1A9C" w:rsidRPr="00934F50" w:rsidRDefault="006B1A9C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701" w:type="dxa"/>
          </w:tcPr>
          <w:p w:rsidR="006B1A9C" w:rsidRPr="00934F50" w:rsidRDefault="006B1A9C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842" w:type="dxa"/>
          </w:tcPr>
          <w:p w:rsidR="006B1A9C" w:rsidRPr="00934F50" w:rsidRDefault="006B1A9C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601D59" w:rsidRPr="005C138A" w:rsidTr="009D1C4F">
        <w:trPr>
          <w:trHeight w:val="601"/>
        </w:trPr>
        <w:tc>
          <w:tcPr>
            <w:tcW w:w="1276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2A30E5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0E5">
              <w:rPr>
                <w:rFonts w:ascii="Times New Roman" w:hAnsi="Times New Roman" w:cs="Times New Roman"/>
                <w:b/>
              </w:rPr>
              <w:t>S1</w:t>
            </w:r>
          </w:p>
          <w:p w:rsidR="00094237" w:rsidRPr="002A30E5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Pr="00094237" w:rsidRDefault="0006619D" w:rsidP="00B8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 </w:t>
            </w:r>
          </w:p>
          <w:p w:rsidR="00094237" w:rsidRPr="00094237" w:rsidRDefault="0006619D" w:rsidP="00B8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37">
              <w:rPr>
                <w:rFonts w:ascii="Times New Roman" w:hAnsi="Times New Roman" w:cs="Times New Roman"/>
                <w:b/>
                <w:sz w:val="20"/>
                <w:szCs w:val="20"/>
              </w:rPr>
              <w:t>5/10/2020</w:t>
            </w:r>
          </w:p>
          <w:p w:rsidR="006B1EC1" w:rsidRDefault="0006619D" w:rsidP="00B8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au 9/10/2021</w:t>
            </w: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237" w:rsidRPr="00094237" w:rsidRDefault="009A5FF5" w:rsidP="00B8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94237" w:rsidRPr="00094237">
              <w:rPr>
                <w:rFonts w:ascii="Times New Roman" w:hAnsi="Times New Roman" w:cs="Times New Roman"/>
              </w:rPr>
              <w:t>/10/2020</w:t>
            </w:r>
          </w:p>
          <w:p w:rsidR="00094237" w:rsidRPr="00094237" w:rsidRDefault="00094237" w:rsidP="00B86816">
            <w:pPr>
              <w:jc w:val="center"/>
              <w:rPr>
                <w:rFonts w:ascii="Times New Roman" w:hAnsi="Times New Roman" w:cs="Times New Roman"/>
              </w:rPr>
            </w:pPr>
            <w:r w:rsidRPr="00094237">
              <w:rPr>
                <w:rFonts w:ascii="Times New Roman" w:hAnsi="Times New Roman" w:cs="Times New Roman"/>
              </w:rPr>
              <w:t>9/10/2020</w:t>
            </w: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Pr="00934F50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01D59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3H</w:t>
            </w:r>
          </w:p>
          <w:p w:rsidR="00601D59" w:rsidRPr="00913160" w:rsidRDefault="009A1EFA" w:rsidP="002A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0">
              <w:rPr>
                <w:rFonts w:ascii="Times New Roman" w:hAnsi="Times New Roman" w:cs="Times New Roman"/>
                <w:sz w:val="20"/>
                <w:szCs w:val="20"/>
              </w:rPr>
              <w:t>(3x1h)</w:t>
            </w:r>
          </w:p>
        </w:tc>
        <w:tc>
          <w:tcPr>
            <w:tcW w:w="1732" w:type="dxa"/>
          </w:tcPr>
          <w:p w:rsidR="00B86816" w:rsidRDefault="00B86816" w:rsidP="00F31EC2">
            <w:pPr>
              <w:jc w:val="center"/>
              <w:rPr>
                <w:b/>
                <w:color w:val="403152" w:themeColor="accent4" w:themeShade="80"/>
              </w:rPr>
            </w:pPr>
          </w:p>
          <w:p w:rsidR="002F54B9" w:rsidRDefault="002F54B9" w:rsidP="00F31EC2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 w:rsidR="00B86816">
              <w:rPr>
                <w:b/>
                <w:color w:val="403152" w:themeColor="accent4" w:themeShade="80"/>
              </w:rPr>
              <w:t xml:space="preserve">2 </w:t>
            </w:r>
          </w:p>
          <w:p w:rsidR="00B86816" w:rsidRPr="00B86816" w:rsidRDefault="00B86816" w:rsidP="00F31EC2">
            <w:pPr>
              <w:jc w:val="center"/>
              <w:rPr>
                <w:b/>
                <w:color w:val="403152" w:themeColor="accent4" w:themeShade="80"/>
              </w:rPr>
            </w:pPr>
          </w:p>
          <w:p w:rsidR="00A35EDE" w:rsidRPr="00B86816" w:rsidRDefault="00B86816" w:rsidP="00F31EC2">
            <w:pPr>
              <w:jc w:val="center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 xml:space="preserve">Collecte de </w:t>
            </w:r>
            <w:r w:rsidR="002F54B9" w:rsidRPr="00B86816">
              <w:rPr>
                <w:b/>
                <w:color w:val="403152" w:themeColor="accent4" w:themeShade="80"/>
              </w:rPr>
              <w:t>l’ensemble de</w:t>
            </w:r>
            <w:r>
              <w:rPr>
                <w:b/>
                <w:color w:val="403152" w:themeColor="accent4" w:themeShade="80"/>
              </w:rPr>
              <w:t xml:space="preserve">s informations et organisation de </w:t>
            </w:r>
            <w:r w:rsidR="002F54B9" w:rsidRPr="00B86816">
              <w:rPr>
                <w:b/>
                <w:color w:val="403152" w:themeColor="accent4" w:themeShade="80"/>
              </w:rPr>
              <w:t xml:space="preserve"> sa production culinaire dans le respect des consignes et du temps imparti.</w:t>
            </w:r>
          </w:p>
          <w:p w:rsidR="002F54B9" w:rsidRPr="00B86816" w:rsidRDefault="002F54B9" w:rsidP="00F31EC2">
            <w:pPr>
              <w:jc w:val="center"/>
              <w:rPr>
                <w:b/>
                <w:color w:val="403152" w:themeColor="accent4" w:themeShade="80"/>
              </w:rPr>
            </w:pPr>
          </w:p>
          <w:p w:rsidR="002F54B9" w:rsidRPr="00B86816" w:rsidRDefault="002F54B9" w:rsidP="00F31EC2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</w:rPr>
            </w:pPr>
          </w:p>
          <w:p w:rsidR="00B86816" w:rsidRDefault="00805AEB" w:rsidP="00B86816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P2/C</w:t>
            </w:r>
            <w:r w:rsidR="00B86816">
              <w:rPr>
                <w:b/>
                <w:color w:val="403152" w:themeColor="accent4" w:themeShade="80"/>
              </w:rPr>
              <w:t xml:space="preserve">3 </w:t>
            </w:r>
          </w:p>
          <w:p w:rsid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</w:p>
          <w:p w:rsidR="00805AEB" w:rsidRPr="00B86816" w:rsidRDefault="00B86816" w:rsidP="00B86816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Préparation</w:t>
            </w:r>
            <w:r w:rsidR="00805AEB" w:rsidRPr="00B86816">
              <w:rPr>
                <w:b/>
                <w:color w:val="403152" w:themeColor="accent4" w:themeShade="80"/>
              </w:rPr>
              <w:t>, organis</w:t>
            </w:r>
            <w:r>
              <w:rPr>
                <w:b/>
                <w:color w:val="403152" w:themeColor="accent4" w:themeShade="80"/>
              </w:rPr>
              <w:t>ation</w:t>
            </w:r>
            <w:r w:rsidR="00805AEB" w:rsidRPr="00B86816">
              <w:rPr>
                <w:b/>
                <w:color w:val="403152" w:themeColor="accent4" w:themeShade="80"/>
              </w:rPr>
              <w:t xml:space="preserve"> et maint</w:t>
            </w:r>
            <w:r>
              <w:rPr>
                <w:b/>
                <w:color w:val="403152" w:themeColor="accent4" w:themeShade="80"/>
              </w:rPr>
              <w:t>i</w:t>
            </w:r>
            <w:r w:rsidR="00805AEB" w:rsidRPr="00B86816">
              <w:rPr>
                <w:b/>
                <w:color w:val="403152" w:themeColor="accent4" w:themeShade="80"/>
              </w:rPr>
              <w:t xml:space="preserve">en en état son poste de travail tout au long de l’activité dans le respect de la règlementation </w:t>
            </w:r>
            <w:r w:rsidR="00805AEB" w:rsidRPr="00B86816">
              <w:rPr>
                <w:b/>
                <w:color w:val="403152" w:themeColor="accent4" w:themeShade="80"/>
              </w:rPr>
              <w:lastRenderedPageBreak/>
              <w:t>en vigueur.</w:t>
            </w:r>
          </w:p>
        </w:tc>
        <w:tc>
          <w:tcPr>
            <w:tcW w:w="1670" w:type="dxa"/>
          </w:tcPr>
          <w:p w:rsidR="00B92986" w:rsidRPr="00DB1B4B" w:rsidRDefault="00B92986" w:rsidP="00AC5475">
            <w:pPr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DB1B4B">
              <w:rPr>
                <w:rFonts w:ascii="Calibri" w:hAnsi="Calibri" w:cs="Calibri"/>
                <w:b/>
                <w:bCs/>
                <w:color w:val="365F91" w:themeColor="accent1" w:themeShade="BF"/>
              </w:rPr>
              <w:lastRenderedPageBreak/>
              <w:t>M : Hygiène microbiologie</w:t>
            </w:r>
          </w:p>
          <w:p w:rsidR="00805AEB" w:rsidRPr="003D2A5B" w:rsidRDefault="00805AEB" w:rsidP="007F3185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>Thème 9 - La prévention des risques liés à l’activité de cuisine</w:t>
            </w:r>
          </w:p>
          <w:p w:rsidR="006B1EC1" w:rsidRPr="003D2A5B" w:rsidRDefault="00805AEB" w:rsidP="007F3185">
            <w:pPr>
              <w:jc w:val="center"/>
              <w:rPr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>9.3 Les mesures règlementaires relatives aux personnels manipulant des denrées (le protocole du lavage des mains, l’hygiène corporelle, etc.)</w:t>
            </w:r>
          </w:p>
          <w:p w:rsidR="00805AEB" w:rsidRDefault="00805AEB" w:rsidP="007F3185">
            <w:pPr>
              <w:jc w:val="center"/>
            </w:pPr>
          </w:p>
          <w:p w:rsidR="00805AEB" w:rsidRDefault="00805AEB" w:rsidP="007F3185">
            <w:pPr>
              <w:jc w:val="center"/>
            </w:pPr>
          </w:p>
          <w:p w:rsidR="00805AEB" w:rsidRPr="003D2A5B" w:rsidRDefault="00805AEB" w:rsidP="007F3185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>Thème 13 - Les règles applicables à l’hygiène, la sécurité et la santé</w:t>
            </w:r>
          </w:p>
          <w:p w:rsidR="00805AEB" w:rsidRPr="003D2A5B" w:rsidRDefault="00805AEB" w:rsidP="007F3185">
            <w:pPr>
              <w:jc w:val="center"/>
              <w:rPr>
                <w:rFonts w:ascii="Calibri" w:hAnsi="Calibri" w:cs="Calibri"/>
                <w:color w:val="95B3D7" w:themeColor="accent1" w:themeTint="99"/>
                <w:sz w:val="24"/>
                <w:szCs w:val="24"/>
              </w:rPr>
            </w:pPr>
            <w:r w:rsidRPr="003D2A5B">
              <w:rPr>
                <w:color w:val="95B3D7" w:themeColor="accent1" w:themeTint="99"/>
              </w:rPr>
              <w:lastRenderedPageBreak/>
              <w:t>13.3 L’hygiène relative au personnel (tenue professionnelle, visite médicale, hygiène corporelle, formation, etc.)</w:t>
            </w:r>
          </w:p>
        </w:tc>
        <w:tc>
          <w:tcPr>
            <w:tcW w:w="1559" w:type="dxa"/>
          </w:tcPr>
          <w:p w:rsidR="006B1EC1" w:rsidRDefault="006B1EC1" w:rsidP="00B86816"/>
          <w:p w:rsidR="006B1EC1" w:rsidRPr="006B1EC1" w:rsidRDefault="006B1EC1" w:rsidP="006B1EC1">
            <w:pPr>
              <w:jc w:val="center"/>
              <w:rPr>
                <w:b/>
              </w:rPr>
            </w:pPr>
            <w:r w:rsidRPr="006B1EC1">
              <w:rPr>
                <w:b/>
              </w:rPr>
              <w:t>1</w:t>
            </w:r>
          </w:p>
          <w:p w:rsidR="006B1EC1" w:rsidRPr="006B1EC1" w:rsidRDefault="006B1EC1" w:rsidP="006B1EC1">
            <w:pPr>
              <w:jc w:val="center"/>
              <w:rPr>
                <w:color w:val="E36C0A" w:themeColor="accent6" w:themeShade="BF"/>
              </w:rPr>
            </w:pPr>
            <w:r w:rsidRPr="006B1EC1">
              <w:rPr>
                <w:rFonts w:ascii="Calibri (Corps)" w:hAnsi="Calibri (Corps)" w:cs="Calibri"/>
                <w:b/>
                <w:bCs/>
                <w:color w:val="E36C0A" w:themeColor="accent6" w:themeShade="BF"/>
              </w:rPr>
              <w:t>L’hygiène du personnel.</w:t>
            </w:r>
          </w:p>
        </w:tc>
        <w:tc>
          <w:tcPr>
            <w:tcW w:w="1843" w:type="dxa"/>
          </w:tcPr>
          <w:p w:rsidR="006B1EC1" w:rsidRDefault="008718A0" w:rsidP="00980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Adapter son hygiène corporelle et vestimentaire aux </w:t>
            </w:r>
            <w:r w:rsidRPr="00980DB5">
              <w:rPr>
                <w:rFonts w:ascii="Times New Roman" w:hAnsi="Times New Roman" w:cs="Times New Roman"/>
              </w:rPr>
              <w:t xml:space="preserve"> codes de la profession et </w:t>
            </w:r>
            <w:r>
              <w:rPr>
                <w:rFonts w:ascii="Times New Roman" w:hAnsi="Times New Roman" w:cs="Times New Roman"/>
              </w:rPr>
              <w:t xml:space="preserve">de </w:t>
            </w:r>
            <w:r w:rsidRPr="00980DB5">
              <w:rPr>
                <w:rFonts w:ascii="Times New Roman" w:hAnsi="Times New Roman" w:cs="Times New Roman"/>
              </w:rPr>
              <w:t>la règlementa</w:t>
            </w:r>
            <w:r>
              <w:rPr>
                <w:rFonts w:ascii="Times New Roman" w:hAnsi="Times New Roman" w:cs="Times New Roman"/>
              </w:rPr>
              <w:t>t</w:t>
            </w:r>
            <w:r w:rsidRPr="00980DB5">
              <w:rPr>
                <w:rFonts w:ascii="Times New Roman" w:hAnsi="Times New Roman" w:cs="Times New Roman"/>
              </w:rPr>
              <w:t>ion</w:t>
            </w:r>
            <w:r>
              <w:rPr>
                <w:rFonts w:ascii="Times New Roman" w:hAnsi="Times New Roman" w:cs="Times New Roman"/>
              </w:rPr>
              <w:t xml:space="preserve"> pour limiter les contaminations </w:t>
            </w:r>
          </w:p>
          <w:p w:rsidR="006B1EC1" w:rsidRDefault="006B1EC1" w:rsidP="00EE1469">
            <w:pPr>
              <w:pStyle w:val="CAP-Corriges-Rponses"/>
            </w:pPr>
          </w:p>
          <w:p w:rsidR="006B1EC1" w:rsidRPr="00980DB5" w:rsidRDefault="006B1EC1" w:rsidP="00980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-expositive</w:t>
            </w:r>
          </w:p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529F9" w:rsidRPr="00F529F9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F529F9">
              <w:rPr>
                <w:rFonts w:ascii="Times New Roman" w:hAnsi="Times New Roman" w:cs="Times New Roman"/>
              </w:rPr>
              <w:t>Livre de Sciences Appliquées  Edition :</w:t>
            </w:r>
          </w:p>
          <w:p w:rsidR="006B1EC1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F529F9">
              <w:rPr>
                <w:rFonts w:ascii="Times New Roman" w:hAnsi="Times New Roman" w:cs="Times New Roman"/>
              </w:rPr>
              <w:t>Nathan Technique</w:t>
            </w:r>
          </w:p>
          <w:p w:rsidR="009A1EFA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971C23" w:rsidRDefault="00D03F3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Chapi</w:t>
            </w:r>
            <w:r w:rsidR="00971C23">
              <w:rPr>
                <w:rFonts w:ascii="Times New Roman" w:hAnsi="Times New Roman" w:cs="Times New Roman"/>
              </w:rPr>
              <w:t>tre 1</w:t>
            </w:r>
          </w:p>
          <w:p w:rsidR="009A1EFA" w:rsidRDefault="00DB1B4B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L’hygiène du personnel</w:t>
            </w:r>
          </w:p>
          <w:p w:rsidR="00DB1B4B" w:rsidRPr="00F529F9" w:rsidRDefault="00DB1B4B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F529F9" w:rsidRPr="00F529F9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F529F9">
              <w:rPr>
                <w:rFonts w:ascii="Times New Roman" w:hAnsi="Times New Roman" w:cs="Times New Roman"/>
              </w:rPr>
              <w:t>P9 à p16</w:t>
            </w:r>
          </w:p>
          <w:p w:rsidR="00F529F9" w:rsidRDefault="00F529F9" w:rsidP="00F529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B1EC1" w:rsidRPr="00996988" w:rsidRDefault="006B1EC1" w:rsidP="00B868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988">
              <w:rPr>
                <w:rFonts w:ascii="Calibri (Corps)" w:hAnsi="Calibri (Corps)" w:cs="Calibri"/>
                <w:i/>
                <w:color w:val="385723"/>
              </w:rPr>
              <w:t xml:space="preserve">Le lavage des mains, le port de gants. L'hygiène corporelle et vestimentaire. La santé du personnel.                                </w:t>
            </w:r>
          </w:p>
        </w:tc>
        <w:tc>
          <w:tcPr>
            <w:tcW w:w="1842" w:type="dxa"/>
          </w:tcPr>
          <w:p w:rsidR="00F529F9" w:rsidRPr="005C138A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Fin de chaque séance évaluation orale</w:t>
            </w:r>
            <w:r w:rsidR="008252D4" w:rsidRPr="005C138A">
              <w:rPr>
                <w:rFonts w:ascii="Times New Roman" w:hAnsi="Times New Roman" w:cs="Times New Roman"/>
              </w:rPr>
              <w:t xml:space="preserve"> sur 5 questions</w:t>
            </w:r>
          </w:p>
          <w:p w:rsidR="00F529F9" w:rsidRPr="005C138A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F529F9" w:rsidRPr="005C138A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F529F9" w:rsidRPr="005C138A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6B1EC1" w:rsidRPr="005C138A" w:rsidRDefault="00DB1B4B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529F9" w:rsidRPr="005C138A">
              <w:rPr>
                <w:rFonts w:ascii="Times New Roman" w:hAnsi="Times New Roman" w:cs="Times New Roman"/>
              </w:rPr>
              <w:t>valuation écrite sur l’ensemble de la séquence</w:t>
            </w:r>
          </w:p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 xml:space="preserve">Repérer l’erreur </w:t>
            </w:r>
            <w:r w:rsidR="00DB1B4B">
              <w:rPr>
                <w:rFonts w:ascii="Times New Roman" w:hAnsi="Times New Roman" w:cs="Times New Roman"/>
              </w:rPr>
              <w:t>de l’hygiène du personnel dans les</w:t>
            </w:r>
            <w:r w:rsidRPr="005C138A">
              <w:rPr>
                <w:rFonts w:ascii="Times New Roman" w:hAnsi="Times New Roman" w:cs="Times New Roman"/>
              </w:rPr>
              <w:t xml:space="preserve"> situations présentées et proposer une correction</w:t>
            </w:r>
          </w:p>
        </w:tc>
      </w:tr>
      <w:tr w:rsidR="00601D59" w:rsidRPr="005C138A" w:rsidTr="009D1C4F">
        <w:trPr>
          <w:trHeight w:val="885"/>
        </w:trPr>
        <w:tc>
          <w:tcPr>
            <w:tcW w:w="1276" w:type="dxa"/>
          </w:tcPr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2A30E5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>S2</w:t>
            </w:r>
          </w:p>
          <w:p w:rsidR="00094237" w:rsidRP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19D" w:rsidRDefault="0006619D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>Du 2/11/2020 au 6/11/2020</w:t>
            </w: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Pr="00094237" w:rsidRDefault="009A5FF5" w:rsidP="00B8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4237" w:rsidRPr="00094237">
              <w:rPr>
                <w:rFonts w:ascii="Times New Roman" w:hAnsi="Times New Roman" w:cs="Times New Roman"/>
              </w:rPr>
              <w:t>/11/2020</w:t>
            </w:r>
          </w:p>
          <w:p w:rsidR="00094237" w:rsidRPr="0006619D" w:rsidRDefault="00094237" w:rsidP="00B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37">
              <w:rPr>
                <w:rFonts w:ascii="Times New Roman" w:hAnsi="Times New Roman" w:cs="Times New Roman"/>
              </w:rPr>
              <w:t>6/11/2020</w:t>
            </w:r>
          </w:p>
        </w:tc>
        <w:tc>
          <w:tcPr>
            <w:tcW w:w="993" w:type="dxa"/>
          </w:tcPr>
          <w:p w:rsidR="00601D59" w:rsidRDefault="00601D59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3H</w:t>
            </w:r>
          </w:p>
          <w:p w:rsidR="006B1EC1" w:rsidRPr="00913160" w:rsidRDefault="009A1EFA" w:rsidP="006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0">
              <w:rPr>
                <w:rFonts w:ascii="Times New Roman" w:hAnsi="Times New Roman" w:cs="Times New Roman"/>
                <w:sz w:val="20"/>
                <w:szCs w:val="20"/>
              </w:rPr>
              <w:t>(3x1h)</w:t>
            </w:r>
          </w:p>
        </w:tc>
        <w:tc>
          <w:tcPr>
            <w:tcW w:w="1732" w:type="dxa"/>
          </w:tcPr>
          <w:p w:rsidR="00B86816" w:rsidRDefault="00B86816" w:rsidP="002F54B9">
            <w:pPr>
              <w:jc w:val="center"/>
              <w:rPr>
                <w:b/>
                <w:color w:val="403152" w:themeColor="accent4" w:themeShade="80"/>
              </w:rPr>
            </w:pPr>
          </w:p>
          <w:p w:rsidR="00A35EDE" w:rsidRPr="00B86816" w:rsidRDefault="002F54B9" w:rsidP="002F54B9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 w:rsidR="00B86816">
              <w:rPr>
                <w:b/>
                <w:color w:val="403152" w:themeColor="accent4" w:themeShade="80"/>
              </w:rPr>
              <w:t>1 R</w:t>
            </w:r>
            <w:r w:rsidRPr="00B86816">
              <w:rPr>
                <w:b/>
                <w:color w:val="403152" w:themeColor="accent4" w:themeShade="80"/>
              </w:rPr>
              <w:t>éception</w:t>
            </w:r>
            <w:r w:rsidR="00B86816">
              <w:rPr>
                <w:b/>
                <w:color w:val="403152" w:themeColor="accent4" w:themeShade="80"/>
              </w:rPr>
              <w:t>, contrôle</w:t>
            </w:r>
            <w:r w:rsidRPr="00B86816">
              <w:rPr>
                <w:b/>
                <w:color w:val="403152" w:themeColor="accent4" w:themeShade="80"/>
              </w:rPr>
              <w:t xml:space="preserve"> et stock</w:t>
            </w:r>
            <w:r w:rsidR="00B86816">
              <w:rPr>
                <w:b/>
                <w:color w:val="403152" w:themeColor="accent4" w:themeShade="80"/>
              </w:rPr>
              <w:t>age d</w:t>
            </w:r>
            <w:r w:rsidRPr="00B86816">
              <w:rPr>
                <w:b/>
                <w:color w:val="403152" w:themeColor="accent4" w:themeShade="80"/>
              </w:rPr>
              <w:t>es marchandises dans le respect de la règlementation en vigueur et en appliquant les techniques de prévention des risques liées à l’activité.</w:t>
            </w:r>
          </w:p>
          <w:p w:rsidR="00AC5475" w:rsidRPr="00B86816" w:rsidRDefault="00AC5475" w:rsidP="00A35EDE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</w:p>
          <w:p w:rsidR="00A32545" w:rsidRDefault="00A32545" w:rsidP="00A35EDE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 w:rsidR="00B86816">
              <w:rPr>
                <w:b/>
                <w:color w:val="403152" w:themeColor="accent4" w:themeShade="80"/>
              </w:rPr>
              <w:t xml:space="preserve">2 </w:t>
            </w:r>
          </w:p>
          <w:p w:rsidR="00B86816" w:rsidRPr="00B86816" w:rsidRDefault="00B86816" w:rsidP="00A35EDE">
            <w:pPr>
              <w:jc w:val="center"/>
              <w:rPr>
                <w:b/>
                <w:color w:val="403152" w:themeColor="accent4" w:themeShade="80"/>
              </w:rPr>
            </w:pPr>
          </w:p>
          <w:p w:rsidR="003D2A5B" w:rsidRPr="003D2A5B" w:rsidRDefault="00B86816" w:rsidP="003D2A5B">
            <w:pPr>
              <w:jc w:val="center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C</w:t>
            </w:r>
            <w:r w:rsidR="00A32545" w:rsidRPr="00B86816">
              <w:rPr>
                <w:b/>
                <w:color w:val="403152" w:themeColor="accent4" w:themeShade="80"/>
              </w:rPr>
              <w:t>ollecte</w:t>
            </w:r>
            <w:r>
              <w:rPr>
                <w:b/>
                <w:color w:val="403152" w:themeColor="accent4" w:themeShade="80"/>
              </w:rPr>
              <w:t xml:space="preserve"> de</w:t>
            </w:r>
            <w:r w:rsidR="00A32545" w:rsidRPr="00B86816">
              <w:rPr>
                <w:b/>
                <w:color w:val="403152" w:themeColor="accent4" w:themeShade="80"/>
              </w:rPr>
              <w:t xml:space="preserve"> l’ensemb</w:t>
            </w:r>
            <w:r>
              <w:rPr>
                <w:b/>
                <w:color w:val="403152" w:themeColor="accent4" w:themeShade="80"/>
              </w:rPr>
              <w:t>le des informations et organisation de</w:t>
            </w:r>
            <w:r w:rsidR="00A32545" w:rsidRPr="00B86816">
              <w:rPr>
                <w:b/>
                <w:color w:val="403152" w:themeColor="accent4" w:themeShade="80"/>
              </w:rPr>
              <w:t xml:space="preserve"> sa production </w:t>
            </w:r>
            <w:r w:rsidR="00A32545" w:rsidRPr="00B86816">
              <w:rPr>
                <w:b/>
                <w:color w:val="403152" w:themeColor="accent4" w:themeShade="80"/>
              </w:rPr>
              <w:lastRenderedPageBreak/>
              <w:t>culinaire dans le respect des consignes et du temps imparti.</w:t>
            </w:r>
          </w:p>
        </w:tc>
        <w:tc>
          <w:tcPr>
            <w:tcW w:w="1670" w:type="dxa"/>
          </w:tcPr>
          <w:p w:rsidR="00B92986" w:rsidRPr="00DB1B4B" w:rsidRDefault="00B92986" w:rsidP="00B92986">
            <w:pPr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DB1B4B">
              <w:rPr>
                <w:rFonts w:ascii="Calibri" w:hAnsi="Calibri" w:cs="Calibri"/>
                <w:b/>
                <w:bCs/>
                <w:color w:val="365F91" w:themeColor="accent1" w:themeShade="BF"/>
              </w:rPr>
              <w:lastRenderedPageBreak/>
              <w:t>M : Hygiène microbiologie</w:t>
            </w:r>
          </w:p>
          <w:p w:rsidR="006B1EC1" w:rsidRPr="003D2A5B" w:rsidRDefault="002F54B9" w:rsidP="003D2A5B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>Thème 3 - Les mesures d’hygiène et de sécurité dans les locaux professionnels</w:t>
            </w:r>
          </w:p>
          <w:p w:rsidR="002F54B9" w:rsidRPr="003D2A5B" w:rsidRDefault="002F54B9" w:rsidP="003D2A5B">
            <w:pPr>
              <w:jc w:val="center"/>
              <w:rPr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>3.1 Les principales préconisations et obligations liées à la sécurité (plans d’évacuation, signalétique, matériaux, etc.)</w:t>
            </w:r>
          </w:p>
          <w:p w:rsidR="002F54B9" w:rsidRPr="003D2A5B" w:rsidRDefault="002F54B9" w:rsidP="003D2A5B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>Thème 9 - La prévention des risques liés à l’activité de cuisine</w:t>
            </w:r>
          </w:p>
          <w:p w:rsidR="002F54B9" w:rsidRPr="003D2A5B" w:rsidRDefault="002F54B9" w:rsidP="003D2A5B">
            <w:pPr>
              <w:jc w:val="center"/>
              <w:rPr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 xml:space="preserve">9.1 Les points </w:t>
            </w:r>
            <w:r w:rsidRPr="003D2A5B">
              <w:rPr>
                <w:color w:val="95B3D7" w:themeColor="accent1" w:themeTint="99"/>
              </w:rPr>
              <w:lastRenderedPageBreak/>
              <w:t>de vigilance et les mesures préventives</w:t>
            </w:r>
          </w:p>
          <w:p w:rsidR="002F54B9" w:rsidRDefault="002F54B9" w:rsidP="002F5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C5475" w:rsidRDefault="00AC5475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</w:p>
          <w:p w:rsidR="006B1EC1" w:rsidRPr="00DC3313" w:rsidRDefault="006B1EC1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lang w:eastAsia="fr-FR"/>
              </w:rPr>
              <w:t>2</w:t>
            </w:r>
          </w:p>
          <w:p w:rsidR="006B1EC1" w:rsidRPr="00DC3313" w:rsidRDefault="006B1EC1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  <w:t>Les règles de sécurité</w:t>
            </w: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  <w:t>La situation dangereuse.</w:t>
            </w:r>
            <w:r w:rsidRPr="00AA3380">
              <w:rPr>
                <w:rFonts w:ascii="Calibri (Corps)" w:eastAsia="Times New Roman" w:hAnsi="Calibri (Corps)" w:cs="Calibri"/>
                <w:b/>
                <w:bCs/>
                <w:color w:val="385723"/>
                <w:sz w:val="14"/>
                <w:szCs w:val="14"/>
                <w:lang w:eastAsia="fr-FR"/>
              </w:rPr>
              <w:t xml:space="preserve"> </w:t>
            </w:r>
            <w:r w:rsidRPr="00AA3380">
              <w:rPr>
                <w:rFonts w:ascii="Calibri (Corps)" w:eastAsia="Times New Roman" w:hAnsi="Calibri (Corps)" w:cs="Calibri"/>
                <w:color w:val="385723"/>
                <w:sz w:val="14"/>
                <w:szCs w:val="14"/>
                <w:lang w:eastAsia="fr-FR"/>
              </w:rPr>
              <w:t xml:space="preserve">            </w:t>
            </w:r>
          </w:p>
        </w:tc>
        <w:tc>
          <w:tcPr>
            <w:tcW w:w="1843" w:type="dxa"/>
          </w:tcPr>
          <w:p w:rsidR="006B1EC1" w:rsidRPr="00DC4FB7" w:rsidRDefault="006B1EC1" w:rsidP="007249A9">
            <w:pPr>
              <w:jc w:val="center"/>
              <w:rPr>
                <w:rFonts w:ascii="Times New Roman" w:hAnsi="Times New Roman" w:cs="Times New Roman"/>
              </w:rPr>
            </w:pPr>
            <w:r w:rsidRPr="00DC4FB7">
              <w:rPr>
                <w:rFonts w:ascii="Times New Roman" w:hAnsi="Times New Roman" w:cs="Times New Roman"/>
              </w:rPr>
              <w:t>Prévenir les risques liés à l’activité de cuisine en détectant des éléments présentant des anomalies et en  réagissant face à un disfonctionnement.</w:t>
            </w:r>
          </w:p>
          <w:p w:rsidR="006B1EC1" w:rsidRPr="00A97CF3" w:rsidRDefault="006B1EC1" w:rsidP="009D0F05">
            <w:pPr>
              <w:pStyle w:val="CAP-CorrigesQuestions"/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DB1B4B" w:rsidRDefault="00DB1B4B" w:rsidP="00DB1B4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-expositive</w:t>
            </w:r>
          </w:p>
          <w:p w:rsidR="00DB1B4B" w:rsidRDefault="00DB1B4B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F529F9" w:rsidRPr="008C5188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Livre de Sciences Appliquées  Edition :</w:t>
            </w:r>
          </w:p>
          <w:p w:rsidR="006B1EC1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Nathan Technique</w:t>
            </w:r>
          </w:p>
          <w:p w:rsidR="009A1EFA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9A1EFA" w:rsidRDefault="00D03F3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Chapi</w:t>
            </w:r>
            <w:r w:rsidR="009A1EFA">
              <w:rPr>
                <w:rFonts w:ascii="Times New Roman" w:hAnsi="Times New Roman" w:cs="Times New Roman"/>
              </w:rPr>
              <w:t>tre 2</w:t>
            </w:r>
          </w:p>
          <w:p w:rsidR="00DB1B4B" w:rsidRDefault="00DB1B4B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règles de sécurité</w:t>
            </w:r>
          </w:p>
          <w:p w:rsidR="009A1EFA" w:rsidRPr="008C5188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5717DF" w:rsidRDefault="005717DF" w:rsidP="00F5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188">
              <w:rPr>
                <w:rFonts w:ascii="Times New Roman" w:hAnsi="Times New Roman" w:cs="Times New Roman"/>
              </w:rPr>
              <w:t>P17 à p28</w:t>
            </w:r>
          </w:p>
        </w:tc>
        <w:tc>
          <w:tcPr>
            <w:tcW w:w="1701" w:type="dxa"/>
          </w:tcPr>
          <w:p w:rsidR="006B1EC1" w:rsidRPr="00996988" w:rsidRDefault="006B1EC1" w:rsidP="006C10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988">
              <w:rPr>
                <w:rFonts w:ascii="Calibri (Corps)" w:eastAsia="Times New Roman" w:hAnsi="Calibri (Corps)" w:cs="Calibri"/>
                <w:i/>
                <w:color w:val="385723"/>
                <w:lang w:eastAsia="fr-FR"/>
              </w:rPr>
              <w:t xml:space="preserve">Les risques liés au courant électrique, à la chaleur. Les autres dangers. Le bon comportement en cas d'accident et en cas d'alerte.                                     </w:t>
            </w:r>
          </w:p>
        </w:tc>
        <w:tc>
          <w:tcPr>
            <w:tcW w:w="1842" w:type="dxa"/>
          </w:tcPr>
          <w:p w:rsidR="008252D4" w:rsidRDefault="008252D4" w:rsidP="005C138A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 xml:space="preserve">Fin de chaque séance évaluation </w:t>
            </w:r>
            <w:r w:rsidR="009A1EFA">
              <w:rPr>
                <w:rFonts w:ascii="Times New Roman" w:hAnsi="Times New Roman" w:cs="Times New Roman"/>
              </w:rPr>
              <w:t xml:space="preserve">formative </w:t>
            </w:r>
            <w:r w:rsidRPr="005C138A">
              <w:rPr>
                <w:rFonts w:ascii="Times New Roman" w:hAnsi="Times New Roman" w:cs="Times New Roman"/>
              </w:rPr>
              <w:t>orale sur 5 questions</w:t>
            </w:r>
          </w:p>
          <w:p w:rsidR="005C138A" w:rsidRPr="005C138A" w:rsidRDefault="005C138A" w:rsidP="005C138A">
            <w:pPr>
              <w:jc w:val="center"/>
              <w:rPr>
                <w:rFonts w:ascii="Times New Roman" w:hAnsi="Times New Roman" w:cs="Times New Roman"/>
              </w:rPr>
            </w:pPr>
          </w:p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</w:p>
          <w:p w:rsidR="008252D4" w:rsidRPr="005C138A" w:rsidRDefault="00DB1B4B" w:rsidP="0082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252D4" w:rsidRPr="005C138A">
              <w:rPr>
                <w:rFonts w:ascii="Times New Roman" w:hAnsi="Times New Roman" w:cs="Times New Roman"/>
              </w:rPr>
              <w:t xml:space="preserve">valuation </w:t>
            </w:r>
            <w:r w:rsidR="009A1EFA">
              <w:rPr>
                <w:rFonts w:ascii="Times New Roman" w:hAnsi="Times New Roman" w:cs="Times New Roman"/>
              </w:rPr>
              <w:t xml:space="preserve">sommative </w:t>
            </w:r>
            <w:r w:rsidR="008252D4" w:rsidRPr="005C138A">
              <w:rPr>
                <w:rFonts w:ascii="Times New Roman" w:hAnsi="Times New Roman" w:cs="Times New Roman"/>
              </w:rPr>
              <w:t>écrite sur l’ensemble de la séquence</w:t>
            </w:r>
          </w:p>
          <w:p w:rsidR="008252D4" w:rsidRPr="005C138A" w:rsidRDefault="008252D4" w:rsidP="00B95832">
            <w:pPr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-Indiquer à partir de trois exemples d’accident, les causes et les conséquences</w:t>
            </w:r>
          </w:p>
          <w:p w:rsidR="006B1EC1" w:rsidRPr="007F3185" w:rsidRDefault="008252D4" w:rsidP="007F3185">
            <w:pPr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-</w:t>
            </w:r>
            <w:r w:rsidR="00B95832" w:rsidRPr="005C138A">
              <w:rPr>
                <w:rFonts w:ascii="Times New Roman" w:hAnsi="Times New Roman" w:cs="Times New Roman"/>
              </w:rPr>
              <w:t>Relier chaque moyen de protection au danger qu’il permet d’éviter</w:t>
            </w:r>
          </w:p>
        </w:tc>
      </w:tr>
      <w:tr w:rsidR="00601D59" w:rsidRPr="005C138A" w:rsidTr="009D1C4F">
        <w:trPr>
          <w:trHeight w:val="885"/>
        </w:trPr>
        <w:tc>
          <w:tcPr>
            <w:tcW w:w="1276" w:type="dxa"/>
          </w:tcPr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C1" w:rsidRPr="00094237" w:rsidRDefault="002A30E5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>S3</w:t>
            </w:r>
          </w:p>
          <w:p w:rsidR="00094237" w:rsidRPr="00094237" w:rsidRDefault="00094237" w:rsidP="00094237">
            <w:pPr>
              <w:rPr>
                <w:rFonts w:ascii="Times New Roman" w:hAnsi="Times New Roman" w:cs="Times New Roman"/>
                <w:b/>
              </w:rPr>
            </w:pPr>
          </w:p>
          <w:p w:rsidR="0006619D" w:rsidRPr="00094237" w:rsidRDefault="0006619D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>Du 23/11/2020 au</w:t>
            </w:r>
          </w:p>
          <w:p w:rsidR="0006619D" w:rsidRDefault="0006619D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>27/11/2020</w:t>
            </w: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Pr="00094237" w:rsidRDefault="009A5FF5" w:rsidP="00B8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94237" w:rsidRPr="00094237">
              <w:rPr>
                <w:rFonts w:ascii="Times New Roman" w:hAnsi="Times New Roman" w:cs="Times New Roman"/>
              </w:rPr>
              <w:t>/11/2020</w:t>
            </w: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</w:rPr>
              <w:t>27/11/2020</w:t>
            </w:r>
          </w:p>
        </w:tc>
        <w:tc>
          <w:tcPr>
            <w:tcW w:w="993" w:type="dxa"/>
          </w:tcPr>
          <w:p w:rsidR="00601D59" w:rsidRDefault="00601D59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3H</w:t>
            </w:r>
          </w:p>
          <w:p w:rsidR="006B1EC1" w:rsidRPr="00913160" w:rsidRDefault="009A1EFA" w:rsidP="006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0">
              <w:rPr>
                <w:rFonts w:ascii="Times New Roman" w:hAnsi="Times New Roman" w:cs="Times New Roman"/>
                <w:sz w:val="20"/>
                <w:szCs w:val="20"/>
              </w:rPr>
              <w:t>(3x1h)</w:t>
            </w:r>
          </w:p>
        </w:tc>
        <w:tc>
          <w:tcPr>
            <w:tcW w:w="1732" w:type="dxa"/>
          </w:tcPr>
          <w:p w:rsidR="00B86816" w:rsidRDefault="00B86816" w:rsidP="00B86816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</w:p>
          <w:p w:rsid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>
              <w:rPr>
                <w:b/>
                <w:color w:val="403152" w:themeColor="accent4" w:themeShade="80"/>
              </w:rPr>
              <w:t xml:space="preserve">2 </w:t>
            </w:r>
          </w:p>
          <w:p w:rsidR="00B86816" w:rsidRP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</w:p>
          <w:p w:rsidR="00460CBB" w:rsidRPr="00B86816" w:rsidRDefault="00B86816" w:rsidP="00B86816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b/>
                <w:color w:val="403152" w:themeColor="accent4" w:themeShade="80"/>
              </w:rPr>
              <w:t>C</w:t>
            </w:r>
            <w:r w:rsidRPr="00B86816">
              <w:rPr>
                <w:b/>
                <w:color w:val="403152" w:themeColor="accent4" w:themeShade="80"/>
              </w:rPr>
              <w:t>ollecte</w:t>
            </w:r>
            <w:r>
              <w:rPr>
                <w:b/>
                <w:color w:val="403152" w:themeColor="accent4" w:themeShade="80"/>
              </w:rPr>
              <w:t xml:space="preserve"> de</w:t>
            </w:r>
            <w:r w:rsidRPr="00B86816">
              <w:rPr>
                <w:b/>
                <w:color w:val="403152" w:themeColor="accent4" w:themeShade="80"/>
              </w:rPr>
              <w:t xml:space="preserve"> l’ensemb</w:t>
            </w:r>
            <w:r>
              <w:rPr>
                <w:b/>
                <w:color w:val="403152" w:themeColor="accent4" w:themeShade="80"/>
              </w:rPr>
              <w:t>le des informations et organisation de</w:t>
            </w:r>
            <w:r w:rsidRPr="00B86816">
              <w:rPr>
                <w:b/>
                <w:color w:val="403152" w:themeColor="accent4" w:themeShade="80"/>
              </w:rPr>
              <w:t xml:space="preserve"> sa production culinaire dans le respect des consignes et du temps imparti.</w:t>
            </w:r>
          </w:p>
          <w:p w:rsidR="006B1EC1" w:rsidRPr="00B86816" w:rsidRDefault="006B1EC1" w:rsidP="00B86816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670" w:type="dxa"/>
          </w:tcPr>
          <w:p w:rsidR="00B92986" w:rsidRPr="00292BCA" w:rsidRDefault="00B92986" w:rsidP="00B92986">
            <w:pPr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292BCA">
              <w:rPr>
                <w:rFonts w:ascii="Calibri" w:hAnsi="Calibri" w:cs="Calibri"/>
                <w:b/>
                <w:bCs/>
                <w:color w:val="365F91" w:themeColor="accent1" w:themeShade="BF"/>
              </w:rPr>
              <w:t>M : Hygiène microbiologie</w:t>
            </w:r>
          </w:p>
          <w:p w:rsidR="006B1EC1" w:rsidRPr="003D2A5B" w:rsidRDefault="00A32545" w:rsidP="00A32545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>Thème 9 - La prévention des risques liés à l’activité de cuisine</w:t>
            </w:r>
          </w:p>
          <w:p w:rsidR="00A32545" w:rsidRPr="003D2A5B" w:rsidRDefault="00A32545" w:rsidP="00A32545">
            <w:pPr>
              <w:jc w:val="center"/>
              <w:rPr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>9.4 Les principaux micro-organismes et leurs modes de multiplication</w:t>
            </w:r>
          </w:p>
          <w:p w:rsidR="00A32545" w:rsidRDefault="00A32545" w:rsidP="00A32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A5B">
              <w:rPr>
                <w:color w:val="95B3D7" w:themeColor="accent1" w:themeTint="99"/>
              </w:rPr>
              <w:t>9.5 Les risques de bio-contaminations</w:t>
            </w:r>
          </w:p>
        </w:tc>
        <w:tc>
          <w:tcPr>
            <w:tcW w:w="1559" w:type="dxa"/>
          </w:tcPr>
          <w:p w:rsidR="00AC5475" w:rsidRDefault="00AC5475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</w:p>
          <w:p w:rsidR="006B1EC1" w:rsidRPr="00DC3313" w:rsidRDefault="006B1EC1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lang w:eastAsia="fr-FR"/>
              </w:rPr>
              <w:t>3</w:t>
            </w:r>
          </w:p>
          <w:p w:rsidR="006B1EC1" w:rsidRPr="00DC3313" w:rsidRDefault="006B1EC1" w:rsidP="00B86816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  <w:t>Les conditions de croissance des micro-organismes.</w:t>
            </w:r>
            <w:r w:rsidRPr="00DC3313">
              <w:rPr>
                <w:rFonts w:ascii="Calibri (Corps)" w:eastAsia="Times New Roman" w:hAnsi="Calibri (Corps)" w:cs="Calibri"/>
                <w:color w:val="E36C0A" w:themeColor="accent6" w:themeShade="BF"/>
                <w:lang w:eastAsia="fr-FR"/>
              </w:rPr>
              <w:t xml:space="preserve">                                </w:t>
            </w:r>
          </w:p>
        </w:tc>
        <w:tc>
          <w:tcPr>
            <w:tcW w:w="1843" w:type="dxa"/>
          </w:tcPr>
          <w:p w:rsidR="006B1EC1" w:rsidRPr="00DC4FB7" w:rsidRDefault="008718A0" w:rsidP="008718A0">
            <w:pPr>
              <w:pStyle w:val="CAP-CorrigesQuestions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Examiner</w:t>
            </w:r>
            <w:r w:rsidRPr="00DC4FB7">
              <w:rPr>
                <w:rFonts w:ascii="Times New Roman" w:hAnsi="Times New Roman"/>
                <w:b w:val="0"/>
              </w:rPr>
              <w:t xml:space="preserve"> les différents paramètres influençant la croissance bactérienne pour éviter la contamination et la propagation des germes </w:t>
            </w:r>
          </w:p>
        </w:tc>
        <w:tc>
          <w:tcPr>
            <w:tcW w:w="992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-expositive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529F9" w:rsidRPr="008C5188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Livre de Sciences Appliquées  Edition :</w:t>
            </w:r>
          </w:p>
          <w:p w:rsidR="006B1EC1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Nathan Technique</w:t>
            </w:r>
          </w:p>
          <w:p w:rsidR="009A1EFA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9A1EFA" w:rsidRDefault="00D03F3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Chapi</w:t>
            </w:r>
            <w:r w:rsidR="009A1EFA">
              <w:rPr>
                <w:rFonts w:ascii="Times New Roman" w:hAnsi="Times New Roman" w:cs="Times New Roman"/>
              </w:rPr>
              <w:t>tre 5</w:t>
            </w:r>
          </w:p>
          <w:p w:rsidR="008241B6" w:rsidRDefault="008241B6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conditions de croissance des micro-organismes</w:t>
            </w:r>
          </w:p>
          <w:p w:rsidR="009A1EFA" w:rsidRPr="008C5188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5717DF" w:rsidRDefault="005717DF" w:rsidP="00F5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188">
              <w:rPr>
                <w:rFonts w:ascii="Times New Roman" w:hAnsi="Times New Roman" w:cs="Times New Roman"/>
              </w:rPr>
              <w:t>P45 à p57</w:t>
            </w:r>
          </w:p>
        </w:tc>
        <w:tc>
          <w:tcPr>
            <w:tcW w:w="1701" w:type="dxa"/>
          </w:tcPr>
          <w:p w:rsidR="006B1EC1" w:rsidRPr="00996988" w:rsidRDefault="006B1EC1" w:rsidP="00B868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988">
              <w:rPr>
                <w:rFonts w:ascii="Calibri (Corps)" w:eastAsia="Times New Roman" w:hAnsi="Calibri (Corps)" w:cs="Calibri"/>
                <w:i/>
                <w:color w:val="385723"/>
                <w:lang w:eastAsia="fr-FR"/>
              </w:rPr>
              <w:t xml:space="preserve">Les lieux de vie des micro-organismes. Les différentes familles, la classification, la reproduction. L'influence de la présence de nourriture, l'influence de la température, de l'humidité, de l'oxygène, du PH. La sporulation.                              </w:t>
            </w:r>
          </w:p>
        </w:tc>
        <w:tc>
          <w:tcPr>
            <w:tcW w:w="1842" w:type="dxa"/>
          </w:tcPr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Fin de chaque séance évaluation</w:t>
            </w:r>
            <w:r w:rsidR="009A1EFA">
              <w:rPr>
                <w:rFonts w:ascii="Times New Roman" w:hAnsi="Times New Roman" w:cs="Times New Roman"/>
              </w:rPr>
              <w:t xml:space="preserve"> formative </w:t>
            </w:r>
            <w:r w:rsidRPr="005C138A">
              <w:rPr>
                <w:rFonts w:ascii="Times New Roman" w:hAnsi="Times New Roman" w:cs="Times New Roman"/>
              </w:rPr>
              <w:t xml:space="preserve"> orale sur 5 questions</w:t>
            </w:r>
          </w:p>
          <w:p w:rsidR="008252D4" w:rsidRPr="005C138A" w:rsidRDefault="008252D4" w:rsidP="005C138A">
            <w:pPr>
              <w:rPr>
                <w:rFonts w:ascii="Times New Roman" w:hAnsi="Times New Roman" w:cs="Times New Roman"/>
              </w:rPr>
            </w:pPr>
          </w:p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</w:p>
          <w:p w:rsidR="008252D4" w:rsidRPr="005C138A" w:rsidRDefault="009A1EFA" w:rsidP="008252D4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E</w:t>
            </w:r>
            <w:r w:rsidR="008252D4" w:rsidRPr="005C138A">
              <w:rPr>
                <w:rFonts w:ascii="Times New Roman" w:hAnsi="Times New Roman" w:cs="Times New Roman"/>
              </w:rPr>
              <w:t>valuation</w:t>
            </w:r>
            <w:r>
              <w:rPr>
                <w:rFonts w:ascii="Times New Roman" w:hAnsi="Times New Roman" w:cs="Times New Roman"/>
              </w:rPr>
              <w:t xml:space="preserve"> sommative</w:t>
            </w:r>
            <w:r w:rsidR="008252D4" w:rsidRPr="005C138A">
              <w:rPr>
                <w:rFonts w:ascii="Times New Roman" w:hAnsi="Times New Roman" w:cs="Times New Roman"/>
              </w:rPr>
              <w:t xml:space="preserve"> écrite sur l’ensemble de la séquence</w:t>
            </w:r>
          </w:p>
          <w:p w:rsidR="006B1EC1" w:rsidRPr="005C138A" w:rsidRDefault="00B95832" w:rsidP="007F3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38A">
              <w:rPr>
                <w:rFonts w:ascii="Times New Roman" w:hAnsi="Times New Roman" w:cs="Times New Roman"/>
              </w:rPr>
              <w:t xml:space="preserve">A partir d’un </w:t>
            </w:r>
            <w:r w:rsidR="00357E5D" w:rsidRPr="005C138A">
              <w:rPr>
                <w:rFonts w:ascii="Times New Roman" w:hAnsi="Times New Roman" w:cs="Times New Roman"/>
              </w:rPr>
              <w:t>document sur une préparation culinaire répondre aux questions</w:t>
            </w:r>
            <w:r w:rsidR="007F3185">
              <w:rPr>
                <w:rFonts w:ascii="Times New Roman" w:hAnsi="Times New Roman" w:cs="Times New Roman"/>
              </w:rPr>
              <w:t xml:space="preserve"> sur les conditions de vie des micro-organismes</w:t>
            </w:r>
          </w:p>
        </w:tc>
      </w:tr>
      <w:tr w:rsidR="00601D59" w:rsidRPr="005C138A" w:rsidTr="009D1C4F">
        <w:trPr>
          <w:trHeight w:val="885"/>
        </w:trPr>
        <w:tc>
          <w:tcPr>
            <w:tcW w:w="1276" w:type="dxa"/>
          </w:tcPr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C1" w:rsidRPr="00094237" w:rsidRDefault="002A30E5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>S4</w:t>
            </w:r>
          </w:p>
          <w:p w:rsidR="00094237" w:rsidRP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19D" w:rsidRDefault="0006619D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>Du 14/12/2020 au 18/12/2020</w:t>
            </w: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Pr="00094237" w:rsidRDefault="009A5FF5" w:rsidP="00B8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094237" w:rsidRPr="00094237">
              <w:rPr>
                <w:rFonts w:ascii="Times New Roman" w:hAnsi="Times New Roman" w:cs="Times New Roman"/>
              </w:rPr>
              <w:t>/12/2020</w:t>
            </w:r>
          </w:p>
          <w:p w:rsidR="00094237" w:rsidRPr="00094237" w:rsidRDefault="00094237" w:rsidP="00B8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37">
              <w:rPr>
                <w:rFonts w:ascii="Times New Roman" w:hAnsi="Times New Roman" w:cs="Times New Roman"/>
              </w:rPr>
              <w:t>18/12/2020</w:t>
            </w:r>
          </w:p>
        </w:tc>
        <w:tc>
          <w:tcPr>
            <w:tcW w:w="993" w:type="dxa"/>
          </w:tcPr>
          <w:p w:rsidR="00601D59" w:rsidRDefault="00601D59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3H</w:t>
            </w:r>
          </w:p>
          <w:p w:rsidR="006B1EC1" w:rsidRPr="00913160" w:rsidRDefault="009A1EFA" w:rsidP="006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0">
              <w:rPr>
                <w:rFonts w:ascii="Times New Roman" w:hAnsi="Times New Roman" w:cs="Times New Roman"/>
                <w:sz w:val="20"/>
                <w:szCs w:val="20"/>
              </w:rPr>
              <w:t>(3x1h)</w:t>
            </w:r>
          </w:p>
        </w:tc>
        <w:tc>
          <w:tcPr>
            <w:tcW w:w="1732" w:type="dxa"/>
          </w:tcPr>
          <w:p w:rsid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</w:p>
          <w:p w:rsid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>
              <w:rPr>
                <w:b/>
                <w:color w:val="403152" w:themeColor="accent4" w:themeShade="80"/>
              </w:rPr>
              <w:t xml:space="preserve">2 </w:t>
            </w:r>
          </w:p>
          <w:p w:rsidR="00B86816" w:rsidRP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</w:p>
          <w:p w:rsidR="006B1EC1" w:rsidRPr="00B86816" w:rsidRDefault="00B86816" w:rsidP="00B86816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b/>
                <w:color w:val="403152" w:themeColor="accent4" w:themeShade="80"/>
              </w:rPr>
              <w:t>C</w:t>
            </w:r>
            <w:r w:rsidRPr="00B86816">
              <w:rPr>
                <w:b/>
                <w:color w:val="403152" w:themeColor="accent4" w:themeShade="80"/>
              </w:rPr>
              <w:t>ollecte</w:t>
            </w:r>
            <w:r>
              <w:rPr>
                <w:b/>
                <w:color w:val="403152" w:themeColor="accent4" w:themeShade="80"/>
              </w:rPr>
              <w:t xml:space="preserve"> de</w:t>
            </w:r>
            <w:r w:rsidRPr="00B86816">
              <w:rPr>
                <w:b/>
                <w:color w:val="403152" w:themeColor="accent4" w:themeShade="80"/>
              </w:rPr>
              <w:t xml:space="preserve"> l’ensemb</w:t>
            </w:r>
            <w:r>
              <w:rPr>
                <w:b/>
                <w:color w:val="403152" w:themeColor="accent4" w:themeShade="80"/>
              </w:rPr>
              <w:t>le des informations et organisation de</w:t>
            </w:r>
            <w:r w:rsidRPr="00B86816">
              <w:rPr>
                <w:b/>
                <w:color w:val="403152" w:themeColor="accent4" w:themeShade="80"/>
              </w:rPr>
              <w:t xml:space="preserve"> sa production culinaire dans le respect des </w:t>
            </w:r>
            <w:r w:rsidRPr="00B86816">
              <w:rPr>
                <w:b/>
                <w:color w:val="403152" w:themeColor="accent4" w:themeShade="80"/>
              </w:rPr>
              <w:lastRenderedPageBreak/>
              <w:t>consignes et du temps imparti.</w:t>
            </w:r>
          </w:p>
        </w:tc>
        <w:tc>
          <w:tcPr>
            <w:tcW w:w="1670" w:type="dxa"/>
          </w:tcPr>
          <w:p w:rsidR="00B92986" w:rsidRPr="00292BCA" w:rsidRDefault="00B92986" w:rsidP="00B92986">
            <w:pPr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292BCA">
              <w:rPr>
                <w:rFonts w:ascii="Calibri" w:hAnsi="Calibri" w:cs="Calibri"/>
                <w:b/>
                <w:bCs/>
                <w:color w:val="365F91" w:themeColor="accent1" w:themeShade="BF"/>
              </w:rPr>
              <w:lastRenderedPageBreak/>
              <w:t>M : Hygiène microbiologie</w:t>
            </w:r>
          </w:p>
          <w:p w:rsidR="006B1EC1" w:rsidRPr="003D2A5B" w:rsidRDefault="00A32545" w:rsidP="00A32545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>Thème 9 - La prévention des risques liés à l’activité de cuisine</w:t>
            </w:r>
          </w:p>
          <w:p w:rsidR="00A32545" w:rsidRPr="00AE123D" w:rsidRDefault="00A32545" w:rsidP="00A32545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>9.5 Les risques de bio-contaminations</w:t>
            </w:r>
          </w:p>
        </w:tc>
        <w:tc>
          <w:tcPr>
            <w:tcW w:w="1559" w:type="dxa"/>
          </w:tcPr>
          <w:p w:rsidR="00AC5475" w:rsidRDefault="00AC5475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</w:p>
          <w:p w:rsidR="006B1EC1" w:rsidRPr="00DC3313" w:rsidRDefault="006B1EC1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lang w:eastAsia="fr-FR"/>
              </w:rPr>
              <w:t>4</w:t>
            </w: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  <w:t>Les bio-contaminations en restauration</w:t>
            </w:r>
            <w:r w:rsidRPr="005320FB">
              <w:rPr>
                <w:rFonts w:ascii="Calibri (Corps)" w:eastAsia="Times New Roman" w:hAnsi="Calibri (Corps)" w:cs="Calibri"/>
                <w:b/>
                <w:bCs/>
                <w:color w:val="385723"/>
                <w:sz w:val="14"/>
                <w:szCs w:val="14"/>
                <w:lang w:eastAsia="fr-FR"/>
              </w:rPr>
              <w:t>.</w:t>
            </w:r>
            <w:r w:rsidRPr="005320FB">
              <w:rPr>
                <w:rFonts w:ascii="Calibri (Corps)" w:eastAsia="Times New Roman" w:hAnsi="Calibri (Corps)" w:cs="Calibri"/>
                <w:color w:val="385723"/>
                <w:sz w:val="14"/>
                <w:szCs w:val="14"/>
                <w:lang w:eastAsia="fr-FR"/>
              </w:rPr>
              <w:t xml:space="preserve">                             </w:t>
            </w:r>
          </w:p>
        </w:tc>
        <w:tc>
          <w:tcPr>
            <w:tcW w:w="1843" w:type="dxa"/>
          </w:tcPr>
          <w:p w:rsidR="008718A0" w:rsidRPr="00996988" w:rsidRDefault="008718A0" w:rsidP="00871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Appliquer </w:t>
            </w:r>
            <w:r w:rsidRPr="00996988">
              <w:rPr>
                <w:rFonts w:ascii="Times New Roman" w:hAnsi="Times New Roman" w:cs="Times New Roman"/>
              </w:rPr>
              <w:t xml:space="preserve">les pratiques professionnelles qui permettent d’éviter l’introduction des micro-organismes dans les aliments, leur prolifération et leur survie afin </w:t>
            </w:r>
            <w:r w:rsidRPr="00996988">
              <w:rPr>
                <w:rFonts w:ascii="Times New Roman" w:hAnsi="Times New Roman" w:cs="Times New Roman"/>
              </w:rPr>
              <w:lastRenderedPageBreak/>
              <w:t>d’éviter les intoxications alimentaires et les maladies transmises par les aliments.</w:t>
            </w:r>
          </w:p>
          <w:p w:rsidR="006B1EC1" w:rsidRDefault="006B1EC1" w:rsidP="00871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-expositive</w:t>
            </w:r>
          </w:p>
          <w:p w:rsidR="008241B6" w:rsidRDefault="008241B6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529F9" w:rsidRPr="008C5188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 xml:space="preserve">Livre de Sciences Appliquées  </w:t>
            </w:r>
            <w:r w:rsidRPr="008C5188">
              <w:rPr>
                <w:rFonts w:ascii="Times New Roman" w:hAnsi="Times New Roman" w:cs="Times New Roman"/>
              </w:rPr>
              <w:lastRenderedPageBreak/>
              <w:t>Edition :</w:t>
            </w:r>
          </w:p>
          <w:p w:rsidR="006B1EC1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Nathan Technique</w:t>
            </w:r>
          </w:p>
          <w:p w:rsidR="009A1EFA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9A1EFA" w:rsidRDefault="00D03F3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Chapi</w:t>
            </w:r>
            <w:r w:rsidR="009A1EFA">
              <w:rPr>
                <w:rFonts w:ascii="Times New Roman" w:hAnsi="Times New Roman" w:cs="Times New Roman"/>
              </w:rPr>
              <w:t>tre 6</w:t>
            </w:r>
          </w:p>
          <w:p w:rsidR="008241B6" w:rsidRDefault="008241B6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bio-contaminations en restauration</w:t>
            </w:r>
          </w:p>
          <w:p w:rsidR="009A1EFA" w:rsidRPr="008C5188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5717DF" w:rsidRDefault="005717DF" w:rsidP="00F5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188">
              <w:rPr>
                <w:rFonts w:ascii="Times New Roman" w:hAnsi="Times New Roman" w:cs="Times New Roman"/>
              </w:rPr>
              <w:t>P59 à p64</w:t>
            </w:r>
          </w:p>
        </w:tc>
        <w:tc>
          <w:tcPr>
            <w:tcW w:w="1701" w:type="dxa"/>
          </w:tcPr>
          <w:p w:rsidR="006B1EC1" w:rsidRPr="00996988" w:rsidRDefault="006B1EC1" w:rsidP="00B868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988">
              <w:rPr>
                <w:rFonts w:ascii="Calibri (Corps)" w:eastAsia="Times New Roman" w:hAnsi="Calibri (Corps)" w:cs="Calibri"/>
                <w:i/>
                <w:color w:val="385723"/>
                <w:lang w:eastAsia="fr-FR"/>
              </w:rPr>
              <w:lastRenderedPageBreak/>
              <w:t xml:space="preserve">Les modes de contamination, les conséquences (TIA, TIAC, MIA). Les parasitoses.                                            </w:t>
            </w:r>
          </w:p>
        </w:tc>
        <w:tc>
          <w:tcPr>
            <w:tcW w:w="1842" w:type="dxa"/>
          </w:tcPr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 xml:space="preserve">Fin de chaque séance évaluation </w:t>
            </w:r>
            <w:r w:rsidR="009A1EFA">
              <w:rPr>
                <w:rFonts w:ascii="Times New Roman" w:hAnsi="Times New Roman" w:cs="Times New Roman"/>
              </w:rPr>
              <w:t xml:space="preserve">formative </w:t>
            </w:r>
            <w:r w:rsidRPr="005C138A">
              <w:rPr>
                <w:rFonts w:ascii="Times New Roman" w:hAnsi="Times New Roman" w:cs="Times New Roman"/>
              </w:rPr>
              <w:t>orale sur 5 questions</w:t>
            </w:r>
          </w:p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</w:p>
          <w:p w:rsidR="008252D4" w:rsidRPr="005C138A" w:rsidRDefault="008252D4" w:rsidP="005C138A">
            <w:pPr>
              <w:rPr>
                <w:rFonts w:ascii="Times New Roman" w:hAnsi="Times New Roman" w:cs="Times New Roman"/>
              </w:rPr>
            </w:pPr>
          </w:p>
          <w:p w:rsidR="008252D4" w:rsidRPr="005C138A" w:rsidRDefault="008241B6" w:rsidP="0082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252D4" w:rsidRPr="005C138A">
              <w:rPr>
                <w:rFonts w:ascii="Times New Roman" w:hAnsi="Times New Roman" w:cs="Times New Roman"/>
              </w:rPr>
              <w:t xml:space="preserve">valuation </w:t>
            </w:r>
            <w:r w:rsidR="009A1EFA">
              <w:rPr>
                <w:rFonts w:ascii="Times New Roman" w:hAnsi="Times New Roman" w:cs="Times New Roman"/>
              </w:rPr>
              <w:t xml:space="preserve">sommative </w:t>
            </w:r>
            <w:r w:rsidR="008252D4" w:rsidRPr="005C138A">
              <w:rPr>
                <w:rFonts w:ascii="Times New Roman" w:hAnsi="Times New Roman" w:cs="Times New Roman"/>
              </w:rPr>
              <w:t>écrite sur l’ensemble de la séquence</w:t>
            </w:r>
          </w:p>
          <w:p w:rsidR="006B1EC1" w:rsidRPr="007F3185" w:rsidRDefault="00B95832" w:rsidP="007F3185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lastRenderedPageBreak/>
              <w:t>A partir d’un article sur une intoxication alimentaire, répondre aux questions</w:t>
            </w:r>
          </w:p>
        </w:tc>
      </w:tr>
      <w:tr w:rsidR="00601D59" w:rsidRPr="005C138A" w:rsidTr="009D1C4F">
        <w:trPr>
          <w:trHeight w:val="885"/>
        </w:trPr>
        <w:tc>
          <w:tcPr>
            <w:tcW w:w="1276" w:type="dxa"/>
          </w:tcPr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C1" w:rsidRPr="00094237" w:rsidRDefault="002A30E5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>S5</w:t>
            </w:r>
          </w:p>
          <w:p w:rsidR="00094237" w:rsidRP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19D" w:rsidRDefault="0006619D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>Du 18/01/2021 au 22/01/2021</w:t>
            </w: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Pr="00094237" w:rsidRDefault="009A5FF5" w:rsidP="00B8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94237" w:rsidRPr="00094237">
              <w:rPr>
                <w:rFonts w:ascii="Times New Roman" w:hAnsi="Times New Roman" w:cs="Times New Roman"/>
              </w:rPr>
              <w:t>/01/2021</w:t>
            </w:r>
          </w:p>
          <w:p w:rsidR="00094237" w:rsidRPr="00094237" w:rsidRDefault="00094237" w:rsidP="00B8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37">
              <w:rPr>
                <w:rFonts w:ascii="Times New Roman" w:hAnsi="Times New Roman" w:cs="Times New Roman"/>
              </w:rPr>
              <w:t>22/01/2021</w:t>
            </w:r>
          </w:p>
        </w:tc>
        <w:tc>
          <w:tcPr>
            <w:tcW w:w="993" w:type="dxa"/>
          </w:tcPr>
          <w:p w:rsidR="00601D59" w:rsidRDefault="00601D59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3H</w:t>
            </w:r>
          </w:p>
          <w:p w:rsidR="006B1EC1" w:rsidRPr="00913160" w:rsidRDefault="009A1EFA" w:rsidP="006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0">
              <w:rPr>
                <w:rFonts w:ascii="Times New Roman" w:hAnsi="Times New Roman" w:cs="Times New Roman"/>
                <w:sz w:val="20"/>
                <w:szCs w:val="20"/>
              </w:rPr>
              <w:t>(3x1h)</w:t>
            </w:r>
          </w:p>
        </w:tc>
        <w:tc>
          <w:tcPr>
            <w:tcW w:w="1732" w:type="dxa"/>
          </w:tcPr>
          <w:p w:rsidR="000C1427" w:rsidRDefault="000C1427" w:rsidP="00B86816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  <w:sz w:val="20"/>
                <w:szCs w:val="20"/>
              </w:rPr>
            </w:pPr>
          </w:p>
          <w:p w:rsid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>
              <w:rPr>
                <w:b/>
                <w:color w:val="403152" w:themeColor="accent4" w:themeShade="80"/>
              </w:rPr>
              <w:t xml:space="preserve">1 </w:t>
            </w:r>
          </w:p>
          <w:p w:rsid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</w:p>
          <w:p w:rsidR="00B86816" w:rsidRPr="00B86816" w:rsidRDefault="00B86816" w:rsidP="00B86816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b/>
                <w:color w:val="403152" w:themeColor="accent4" w:themeShade="80"/>
              </w:rPr>
              <w:t>R</w:t>
            </w:r>
            <w:r w:rsidRPr="00B86816">
              <w:rPr>
                <w:b/>
                <w:color w:val="403152" w:themeColor="accent4" w:themeShade="80"/>
              </w:rPr>
              <w:t>éception</w:t>
            </w:r>
            <w:r>
              <w:rPr>
                <w:b/>
                <w:color w:val="403152" w:themeColor="accent4" w:themeShade="80"/>
              </w:rPr>
              <w:t>, contrôle</w:t>
            </w:r>
            <w:r w:rsidRPr="00B86816">
              <w:rPr>
                <w:b/>
                <w:color w:val="403152" w:themeColor="accent4" w:themeShade="80"/>
              </w:rPr>
              <w:t xml:space="preserve"> et stock</w:t>
            </w:r>
            <w:r>
              <w:rPr>
                <w:b/>
                <w:color w:val="403152" w:themeColor="accent4" w:themeShade="80"/>
              </w:rPr>
              <w:t>age d</w:t>
            </w:r>
            <w:r w:rsidRPr="00B86816">
              <w:rPr>
                <w:b/>
                <w:color w:val="403152" w:themeColor="accent4" w:themeShade="80"/>
              </w:rPr>
              <w:t>es marchandises dans le respect de la règlementation en vigueur et en appliquant les techniques de prévention des risques liées à l’activité.</w:t>
            </w:r>
          </w:p>
          <w:p w:rsidR="00B86816" w:rsidRPr="00B86816" w:rsidRDefault="00B86816" w:rsidP="00B86816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670" w:type="dxa"/>
          </w:tcPr>
          <w:p w:rsidR="00B92986" w:rsidRPr="00292BCA" w:rsidRDefault="00B92986" w:rsidP="00B92986">
            <w:pPr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292BCA">
              <w:rPr>
                <w:rFonts w:ascii="Calibri" w:hAnsi="Calibri" w:cs="Calibri"/>
                <w:b/>
                <w:bCs/>
                <w:color w:val="365F91" w:themeColor="accent1" w:themeShade="BF"/>
              </w:rPr>
              <w:t xml:space="preserve"> M : Hygiène microbiologie</w:t>
            </w:r>
          </w:p>
          <w:p w:rsidR="006B1EC1" w:rsidRPr="003D2A5B" w:rsidRDefault="00A32545" w:rsidP="00AC5475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>Thème 4 - Les stocks et les approvisionnements</w:t>
            </w:r>
          </w:p>
          <w:p w:rsidR="00A32545" w:rsidRPr="00AE123D" w:rsidRDefault="00A32545" w:rsidP="00AC5475">
            <w:pPr>
              <w:jc w:val="center"/>
              <w:rPr>
                <w:rFonts w:ascii="Calibri" w:hAnsi="Calibri" w:cs="Calibri"/>
                <w:color w:val="95B3D7" w:themeColor="accent1" w:themeTint="99"/>
                <w:sz w:val="24"/>
                <w:szCs w:val="24"/>
              </w:rPr>
            </w:pPr>
            <w:r w:rsidRPr="003D2A5B">
              <w:rPr>
                <w:color w:val="95B3D7" w:themeColor="accent1" w:themeTint="99"/>
              </w:rPr>
              <w:t>4.1 La réception, le contrôle (étiquetage, traçabilité, températures)</w:t>
            </w:r>
          </w:p>
        </w:tc>
        <w:tc>
          <w:tcPr>
            <w:tcW w:w="1559" w:type="dxa"/>
          </w:tcPr>
          <w:p w:rsidR="00AC5475" w:rsidRDefault="00AC5475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color w:val="000000" w:themeColor="text1"/>
                <w:lang w:eastAsia="fr-FR"/>
              </w:rPr>
            </w:pPr>
          </w:p>
          <w:p w:rsidR="006B1EC1" w:rsidRPr="00DC3313" w:rsidRDefault="006B1EC1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color w:val="000000" w:themeColor="text1"/>
                <w:lang w:eastAsia="fr-FR"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color w:val="000000" w:themeColor="text1"/>
                <w:lang w:eastAsia="fr-FR"/>
              </w:rPr>
              <w:t>5</w:t>
            </w: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  <w:t>La réception des marchandises</w:t>
            </w:r>
            <w:r w:rsidRPr="005320FB">
              <w:rPr>
                <w:rFonts w:ascii="Calibri (Corps)" w:eastAsia="Times New Roman" w:hAnsi="Calibri (Corps)" w:cs="Calibri"/>
                <w:b/>
                <w:bCs/>
                <w:color w:val="385723"/>
                <w:sz w:val="14"/>
                <w:szCs w:val="14"/>
                <w:lang w:eastAsia="fr-FR"/>
              </w:rPr>
              <w:t xml:space="preserve">  </w:t>
            </w:r>
            <w:r w:rsidRPr="005320FB">
              <w:rPr>
                <w:rFonts w:ascii="Calibri (Corps)" w:eastAsia="Times New Roman" w:hAnsi="Calibri (Corps)" w:cs="Calibri"/>
                <w:color w:val="385723"/>
                <w:sz w:val="14"/>
                <w:szCs w:val="14"/>
                <w:lang w:eastAsia="fr-FR"/>
              </w:rPr>
              <w:t xml:space="preserve">                         </w:t>
            </w:r>
          </w:p>
        </w:tc>
        <w:tc>
          <w:tcPr>
            <w:tcW w:w="1843" w:type="dxa"/>
          </w:tcPr>
          <w:p w:rsidR="006B1EC1" w:rsidRPr="00996988" w:rsidRDefault="006B1EC1" w:rsidP="00B86816">
            <w:pPr>
              <w:jc w:val="center"/>
              <w:rPr>
                <w:rFonts w:ascii="Times New Roman" w:hAnsi="Times New Roman" w:cs="Times New Roman"/>
              </w:rPr>
            </w:pPr>
            <w:r w:rsidRPr="00996988">
              <w:rPr>
                <w:rFonts w:ascii="Times New Roman" w:hAnsi="Times New Roman" w:cs="Times New Roman"/>
              </w:rPr>
              <w:t>Réceptionner, contrôler et stocker les marchandises dans le respect de la règlementation</w:t>
            </w:r>
          </w:p>
        </w:tc>
        <w:tc>
          <w:tcPr>
            <w:tcW w:w="992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-expositive</w:t>
            </w:r>
          </w:p>
          <w:p w:rsidR="00292BCA" w:rsidRDefault="00292BCA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529F9" w:rsidRPr="008C5188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Livre de Sciences Appliquées  Edition :</w:t>
            </w:r>
          </w:p>
          <w:p w:rsidR="006B1EC1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Nathan Technique</w:t>
            </w:r>
          </w:p>
          <w:p w:rsidR="009A1EFA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9A1EFA" w:rsidRDefault="00D03F3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Chapi</w:t>
            </w:r>
            <w:r w:rsidR="009A1EFA">
              <w:rPr>
                <w:rFonts w:ascii="Times New Roman" w:hAnsi="Times New Roman" w:cs="Times New Roman"/>
              </w:rPr>
              <w:t>tre 4</w:t>
            </w:r>
          </w:p>
          <w:p w:rsidR="008241B6" w:rsidRDefault="008241B6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réception des marchandises</w:t>
            </w:r>
          </w:p>
          <w:p w:rsidR="007F3185" w:rsidRPr="008C5188" w:rsidRDefault="007F3185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5717DF" w:rsidRDefault="005717DF" w:rsidP="00F5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188">
              <w:rPr>
                <w:rFonts w:ascii="Times New Roman" w:hAnsi="Times New Roman" w:cs="Times New Roman"/>
              </w:rPr>
              <w:t>P37 à p44</w:t>
            </w:r>
          </w:p>
        </w:tc>
        <w:tc>
          <w:tcPr>
            <w:tcW w:w="1701" w:type="dxa"/>
          </w:tcPr>
          <w:p w:rsidR="006B1EC1" w:rsidRPr="00996988" w:rsidRDefault="006B1EC1" w:rsidP="00AC5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988">
              <w:rPr>
                <w:rFonts w:ascii="Calibri (Corps)" w:eastAsia="Times New Roman" w:hAnsi="Calibri (Corps)" w:cs="Calibri"/>
                <w:i/>
                <w:color w:val="385723"/>
                <w:lang w:eastAsia="fr-FR"/>
              </w:rPr>
              <w:t xml:space="preserve">Les dates de consommation des produits. La traçabilité, la qualité des produits livrés. Le déballage des denrées. Le stockage des denrées                         </w:t>
            </w:r>
          </w:p>
        </w:tc>
        <w:tc>
          <w:tcPr>
            <w:tcW w:w="1842" w:type="dxa"/>
          </w:tcPr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Fin de chaque séance évaluation</w:t>
            </w:r>
            <w:r w:rsidR="00971C23">
              <w:rPr>
                <w:rFonts w:ascii="Times New Roman" w:hAnsi="Times New Roman" w:cs="Times New Roman"/>
              </w:rPr>
              <w:t xml:space="preserve"> formative </w:t>
            </w:r>
            <w:r w:rsidRPr="005C138A">
              <w:rPr>
                <w:rFonts w:ascii="Times New Roman" w:hAnsi="Times New Roman" w:cs="Times New Roman"/>
              </w:rPr>
              <w:t>orale sur 5 questions</w:t>
            </w:r>
          </w:p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</w:p>
          <w:p w:rsidR="008252D4" w:rsidRPr="005C138A" w:rsidRDefault="008252D4" w:rsidP="005C138A">
            <w:pPr>
              <w:rPr>
                <w:rFonts w:ascii="Times New Roman" w:hAnsi="Times New Roman" w:cs="Times New Roman"/>
              </w:rPr>
            </w:pPr>
          </w:p>
          <w:p w:rsidR="008252D4" w:rsidRPr="005C138A" w:rsidRDefault="008241B6" w:rsidP="0082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252D4" w:rsidRPr="005C138A">
              <w:rPr>
                <w:rFonts w:ascii="Times New Roman" w:hAnsi="Times New Roman" w:cs="Times New Roman"/>
              </w:rPr>
              <w:t xml:space="preserve">valuation </w:t>
            </w:r>
            <w:r w:rsidR="00971C23">
              <w:rPr>
                <w:rFonts w:ascii="Times New Roman" w:hAnsi="Times New Roman" w:cs="Times New Roman"/>
              </w:rPr>
              <w:t xml:space="preserve">sommative </w:t>
            </w:r>
            <w:r w:rsidR="008252D4" w:rsidRPr="005C138A">
              <w:rPr>
                <w:rFonts w:ascii="Times New Roman" w:hAnsi="Times New Roman" w:cs="Times New Roman"/>
              </w:rPr>
              <w:t>écrite sur l’ensemble de la séquence</w:t>
            </w:r>
          </w:p>
          <w:p w:rsidR="006B1EC1" w:rsidRPr="007F3185" w:rsidRDefault="00B95832" w:rsidP="007F3185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A partir de six caractéristiques de produits, indiquer les différents contrôles à effectuer à la livraison et les précautions à prendre</w:t>
            </w:r>
          </w:p>
        </w:tc>
      </w:tr>
      <w:tr w:rsidR="00601D59" w:rsidRPr="005C138A" w:rsidTr="009D1C4F">
        <w:trPr>
          <w:trHeight w:val="885"/>
        </w:trPr>
        <w:tc>
          <w:tcPr>
            <w:tcW w:w="1276" w:type="dxa"/>
          </w:tcPr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C1" w:rsidRPr="00094237" w:rsidRDefault="002A30E5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>S6</w:t>
            </w:r>
          </w:p>
          <w:p w:rsidR="00094237" w:rsidRP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19D" w:rsidRDefault="0006619D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 xml:space="preserve">Du </w:t>
            </w:r>
            <w:r w:rsidRPr="00094237">
              <w:rPr>
                <w:rFonts w:ascii="Times New Roman" w:hAnsi="Times New Roman" w:cs="Times New Roman"/>
                <w:b/>
              </w:rPr>
              <w:lastRenderedPageBreak/>
              <w:t>8/02/2021 au 12/02/2021</w:t>
            </w: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Pr="00094237" w:rsidRDefault="009A5FF5" w:rsidP="00B8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94237" w:rsidRPr="00094237">
              <w:rPr>
                <w:rFonts w:ascii="Times New Roman" w:hAnsi="Times New Roman" w:cs="Times New Roman"/>
              </w:rPr>
              <w:t>/02/2021</w:t>
            </w:r>
          </w:p>
          <w:p w:rsidR="00094237" w:rsidRPr="0006619D" w:rsidRDefault="00094237" w:rsidP="00B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37">
              <w:rPr>
                <w:rFonts w:ascii="Times New Roman" w:hAnsi="Times New Roman" w:cs="Times New Roman"/>
              </w:rPr>
              <w:t>12/02/2021</w:t>
            </w:r>
          </w:p>
        </w:tc>
        <w:tc>
          <w:tcPr>
            <w:tcW w:w="993" w:type="dxa"/>
          </w:tcPr>
          <w:p w:rsidR="00601D59" w:rsidRDefault="00601D59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3H</w:t>
            </w:r>
          </w:p>
          <w:p w:rsidR="006B1EC1" w:rsidRPr="00913160" w:rsidRDefault="009A1EFA" w:rsidP="006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0">
              <w:rPr>
                <w:rFonts w:ascii="Times New Roman" w:hAnsi="Times New Roman" w:cs="Times New Roman"/>
                <w:sz w:val="20"/>
                <w:szCs w:val="20"/>
              </w:rPr>
              <w:t>(3x1h)</w:t>
            </w:r>
          </w:p>
        </w:tc>
        <w:tc>
          <w:tcPr>
            <w:tcW w:w="1732" w:type="dxa"/>
          </w:tcPr>
          <w:p w:rsidR="006B1EC1" w:rsidRDefault="006B1EC1" w:rsidP="00B86816">
            <w:pPr>
              <w:jc w:val="center"/>
              <w:rPr>
                <w:b/>
                <w:color w:val="403152" w:themeColor="accent4" w:themeShade="80"/>
              </w:rPr>
            </w:pPr>
          </w:p>
          <w:p w:rsid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>
              <w:rPr>
                <w:b/>
                <w:color w:val="403152" w:themeColor="accent4" w:themeShade="80"/>
              </w:rPr>
              <w:t xml:space="preserve">1 </w:t>
            </w:r>
          </w:p>
          <w:p w:rsid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</w:p>
          <w:p w:rsidR="00B86816" w:rsidRPr="00B86816" w:rsidRDefault="00B86816" w:rsidP="00B86816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b/>
                <w:color w:val="403152" w:themeColor="accent4" w:themeShade="80"/>
              </w:rPr>
              <w:t>R</w:t>
            </w:r>
            <w:r w:rsidRPr="00B86816">
              <w:rPr>
                <w:b/>
                <w:color w:val="403152" w:themeColor="accent4" w:themeShade="80"/>
              </w:rPr>
              <w:t>éception</w:t>
            </w:r>
            <w:r>
              <w:rPr>
                <w:b/>
                <w:color w:val="403152" w:themeColor="accent4" w:themeShade="80"/>
              </w:rPr>
              <w:t xml:space="preserve">, </w:t>
            </w:r>
            <w:r>
              <w:rPr>
                <w:b/>
                <w:color w:val="403152" w:themeColor="accent4" w:themeShade="80"/>
              </w:rPr>
              <w:lastRenderedPageBreak/>
              <w:t>contrôle</w:t>
            </w:r>
            <w:r w:rsidRPr="00B86816">
              <w:rPr>
                <w:b/>
                <w:color w:val="403152" w:themeColor="accent4" w:themeShade="80"/>
              </w:rPr>
              <w:t xml:space="preserve"> et stock</w:t>
            </w:r>
            <w:r>
              <w:rPr>
                <w:b/>
                <w:color w:val="403152" w:themeColor="accent4" w:themeShade="80"/>
              </w:rPr>
              <w:t>age d</w:t>
            </w:r>
            <w:r w:rsidRPr="00B86816">
              <w:rPr>
                <w:b/>
                <w:color w:val="403152" w:themeColor="accent4" w:themeShade="80"/>
              </w:rPr>
              <w:t>es marchandises dans le respect de la règlementation en vigueur et en appliquant les techniques de prévention des risques liées à l’activité.</w:t>
            </w:r>
          </w:p>
          <w:p w:rsidR="00B86816" w:rsidRPr="00B86816" w:rsidRDefault="00B86816" w:rsidP="00B86816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</w:rPr>
            </w:pPr>
          </w:p>
        </w:tc>
        <w:tc>
          <w:tcPr>
            <w:tcW w:w="1670" w:type="dxa"/>
          </w:tcPr>
          <w:p w:rsidR="00B92986" w:rsidRPr="009D1C4F" w:rsidRDefault="00B92986" w:rsidP="00B92986">
            <w:pPr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9D1C4F">
              <w:rPr>
                <w:rFonts w:ascii="Calibri" w:hAnsi="Calibri" w:cs="Calibri"/>
                <w:b/>
                <w:bCs/>
                <w:color w:val="365F91" w:themeColor="accent1" w:themeShade="BF"/>
              </w:rPr>
              <w:lastRenderedPageBreak/>
              <w:t>M : Hygiène microbiologie</w:t>
            </w:r>
          </w:p>
          <w:p w:rsidR="006B1EC1" w:rsidRPr="003D2A5B" w:rsidRDefault="00A32545" w:rsidP="00AC5475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 xml:space="preserve">Thème 3 - Les mesures </w:t>
            </w:r>
            <w:r w:rsidRPr="003D2A5B">
              <w:rPr>
                <w:b/>
                <w:color w:val="95B3D7" w:themeColor="accent1" w:themeTint="99"/>
              </w:rPr>
              <w:lastRenderedPageBreak/>
              <w:t>d’hygiène et de sécurité dans les locaux professionnels</w:t>
            </w:r>
          </w:p>
          <w:p w:rsidR="00A32545" w:rsidRPr="003D2A5B" w:rsidRDefault="00A32545" w:rsidP="00AC5475">
            <w:pPr>
              <w:jc w:val="center"/>
              <w:rPr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>3.2 La classification des produits d’entretien</w:t>
            </w:r>
          </w:p>
          <w:p w:rsidR="006B1EC1" w:rsidRPr="00AE123D" w:rsidRDefault="006B1EC1" w:rsidP="00AC5475">
            <w:pPr>
              <w:jc w:val="center"/>
              <w:rPr>
                <w:rFonts w:ascii="Calibri" w:hAnsi="Calibri" w:cs="Calibri"/>
                <w:b/>
                <w:bCs/>
                <w:color w:val="95B3D7" w:themeColor="accent1" w:themeTint="99"/>
                <w:sz w:val="24"/>
                <w:szCs w:val="24"/>
              </w:rPr>
            </w:pPr>
          </w:p>
          <w:p w:rsidR="006B1EC1" w:rsidRPr="00AE123D" w:rsidRDefault="006B1EC1" w:rsidP="00AC5475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</w:p>
        </w:tc>
        <w:tc>
          <w:tcPr>
            <w:tcW w:w="1559" w:type="dxa"/>
          </w:tcPr>
          <w:p w:rsidR="00AC5475" w:rsidRDefault="00AC5475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</w:p>
          <w:p w:rsidR="006B1EC1" w:rsidRPr="00DC3313" w:rsidRDefault="006B1EC1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lang w:eastAsia="fr-FR"/>
              </w:rPr>
              <w:t>6</w:t>
            </w: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  <w:t>Les produits d’entretien</w:t>
            </w:r>
          </w:p>
        </w:tc>
        <w:tc>
          <w:tcPr>
            <w:tcW w:w="1843" w:type="dxa"/>
          </w:tcPr>
          <w:p w:rsidR="006B1EC1" w:rsidRPr="00996988" w:rsidRDefault="006B1EC1" w:rsidP="007249A9">
            <w:pPr>
              <w:jc w:val="center"/>
              <w:rPr>
                <w:rFonts w:ascii="Times New Roman" w:hAnsi="Times New Roman" w:cs="Times New Roman"/>
              </w:rPr>
            </w:pPr>
            <w:r w:rsidRPr="00996988">
              <w:rPr>
                <w:rFonts w:ascii="Times New Roman" w:hAnsi="Times New Roman" w:cs="Times New Roman"/>
              </w:rPr>
              <w:t xml:space="preserve">Entretenir  les locaux et le matériel avec le produit adéquat en respectant la </w:t>
            </w:r>
            <w:r w:rsidRPr="00996988">
              <w:rPr>
                <w:rFonts w:ascii="Times New Roman" w:hAnsi="Times New Roman" w:cs="Times New Roman"/>
              </w:rPr>
              <w:lastRenderedPageBreak/>
              <w:t>règlementation et en toute sécurité</w:t>
            </w:r>
          </w:p>
        </w:tc>
        <w:tc>
          <w:tcPr>
            <w:tcW w:w="992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-heuristique (situation)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-expositive</w:t>
            </w:r>
          </w:p>
          <w:p w:rsidR="008241B6" w:rsidRDefault="008241B6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529F9" w:rsidRPr="008C5188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Livre de Sciences Appliquées  Edition :</w:t>
            </w:r>
          </w:p>
          <w:p w:rsidR="009A1EFA" w:rsidRDefault="00F529F9" w:rsidP="005717DF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Nathan Tech</w:t>
            </w:r>
            <w:r w:rsidR="005717DF" w:rsidRPr="008C5188">
              <w:rPr>
                <w:rFonts w:ascii="Times New Roman" w:hAnsi="Times New Roman" w:cs="Times New Roman"/>
              </w:rPr>
              <w:t>nique</w:t>
            </w:r>
          </w:p>
          <w:p w:rsidR="009A1EFA" w:rsidRDefault="009A1EFA" w:rsidP="005717DF">
            <w:pPr>
              <w:jc w:val="center"/>
              <w:rPr>
                <w:rFonts w:ascii="Times New Roman" w:hAnsi="Times New Roman" w:cs="Times New Roman"/>
              </w:rPr>
            </w:pPr>
          </w:p>
          <w:p w:rsidR="00913160" w:rsidRDefault="00D03F3F" w:rsidP="00571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Chapi</w:t>
            </w:r>
            <w:r w:rsidR="009A1EFA">
              <w:rPr>
                <w:rFonts w:ascii="Times New Roman" w:hAnsi="Times New Roman" w:cs="Times New Roman"/>
              </w:rPr>
              <w:t>tre13</w:t>
            </w:r>
          </w:p>
          <w:p w:rsidR="008241B6" w:rsidRDefault="008241B6" w:rsidP="00571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produits d’entretien</w:t>
            </w:r>
          </w:p>
          <w:p w:rsidR="00913160" w:rsidRDefault="00913160" w:rsidP="005717DF">
            <w:pPr>
              <w:jc w:val="center"/>
              <w:rPr>
                <w:rFonts w:ascii="Times New Roman" w:hAnsi="Times New Roman" w:cs="Times New Roman"/>
              </w:rPr>
            </w:pPr>
          </w:p>
          <w:p w:rsidR="006B1EC1" w:rsidRDefault="005717DF" w:rsidP="00571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188">
              <w:rPr>
                <w:rFonts w:ascii="Times New Roman" w:hAnsi="Times New Roman" w:cs="Times New Roman"/>
              </w:rPr>
              <w:t>p125 à p136</w:t>
            </w:r>
          </w:p>
        </w:tc>
        <w:tc>
          <w:tcPr>
            <w:tcW w:w="1701" w:type="dxa"/>
          </w:tcPr>
          <w:p w:rsidR="006B1EC1" w:rsidRPr="00996988" w:rsidRDefault="006B1EC1" w:rsidP="00B868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988">
              <w:rPr>
                <w:rFonts w:ascii="Calibri (Corps)" w:eastAsia="Times New Roman" w:hAnsi="Calibri (Corps)" w:cs="Calibri"/>
                <w:i/>
                <w:color w:val="385723"/>
                <w:lang w:eastAsia="fr-FR"/>
              </w:rPr>
              <w:lastRenderedPageBreak/>
              <w:t xml:space="preserve">Les symboles de danger. L'étiquetage et stockage des produits </w:t>
            </w:r>
            <w:r w:rsidRPr="00996988">
              <w:rPr>
                <w:rFonts w:ascii="Calibri (Corps)" w:eastAsia="Times New Roman" w:hAnsi="Calibri (Corps)" w:cs="Calibri"/>
                <w:i/>
                <w:color w:val="385723"/>
                <w:lang w:eastAsia="fr-FR"/>
              </w:rPr>
              <w:lastRenderedPageBreak/>
              <w:t xml:space="preserve">chimiques. Les détergents. Les désinfectants. Autres produits d'entretien. Produit efficace, produit adapté.                                     </w:t>
            </w:r>
          </w:p>
        </w:tc>
        <w:tc>
          <w:tcPr>
            <w:tcW w:w="1842" w:type="dxa"/>
          </w:tcPr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lastRenderedPageBreak/>
              <w:t xml:space="preserve">Fin de chaque séance évaluation </w:t>
            </w:r>
            <w:r w:rsidR="009A1EFA">
              <w:rPr>
                <w:rFonts w:ascii="Times New Roman" w:hAnsi="Times New Roman" w:cs="Times New Roman"/>
              </w:rPr>
              <w:t xml:space="preserve">formative </w:t>
            </w:r>
            <w:r w:rsidRPr="005C138A">
              <w:rPr>
                <w:rFonts w:ascii="Times New Roman" w:hAnsi="Times New Roman" w:cs="Times New Roman"/>
              </w:rPr>
              <w:t>orale sur 5 questions</w:t>
            </w:r>
          </w:p>
          <w:p w:rsidR="008252D4" w:rsidRPr="005C138A" w:rsidRDefault="008252D4" w:rsidP="005C138A">
            <w:pPr>
              <w:rPr>
                <w:rFonts w:ascii="Times New Roman" w:hAnsi="Times New Roman" w:cs="Times New Roman"/>
              </w:rPr>
            </w:pPr>
          </w:p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</w:p>
          <w:p w:rsidR="008252D4" w:rsidRPr="005C138A" w:rsidRDefault="009D1C4F" w:rsidP="0082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252D4" w:rsidRPr="005C138A">
              <w:rPr>
                <w:rFonts w:ascii="Times New Roman" w:hAnsi="Times New Roman" w:cs="Times New Roman"/>
              </w:rPr>
              <w:t xml:space="preserve">valuation </w:t>
            </w:r>
            <w:r w:rsidR="009A1EFA">
              <w:rPr>
                <w:rFonts w:ascii="Times New Roman" w:hAnsi="Times New Roman" w:cs="Times New Roman"/>
              </w:rPr>
              <w:t xml:space="preserve">sommative </w:t>
            </w:r>
            <w:r w:rsidR="008252D4" w:rsidRPr="005C138A">
              <w:rPr>
                <w:rFonts w:ascii="Times New Roman" w:hAnsi="Times New Roman" w:cs="Times New Roman"/>
              </w:rPr>
              <w:t>écrite sur l’ensemble de la séquence</w:t>
            </w:r>
          </w:p>
          <w:p w:rsidR="006B1EC1" w:rsidRPr="007F3185" w:rsidRDefault="00357E5D" w:rsidP="007F3185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A partir de l’étiquette d’un produit d’entretien répondre aux questions</w:t>
            </w:r>
          </w:p>
        </w:tc>
      </w:tr>
      <w:tr w:rsidR="00F529F9" w:rsidRPr="005C138A" w:rsidTr="00DB1B4B">
        <w:trPr>
          <w:trHeight w:val="561"/>
        </w:trPr>
        <w:tc>
          <w:tcPr>
            <w:tcW w:w="1276" w:type="dxa"/>
          </w:tcPr>
          <w:p w:rsidR="00F529F9" w:rsidRPr="00094237" w:rsidRDefault="00F529F9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lastRenderedPageBreak/>
              <w:t>S6</w:t>
            </w:r>
          </w:p>
          <w:p w:rsidR="00094237" w:rsidRP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>Du</w:t>
            </w:r>
          </w:p>
          <w:p w:rsidR="00094237" w:rsidRP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>8/03/2021</w:t>
            </w:r>
          </w:p>
          <w:p w:rsidR="00094237" w:rsidRPr="00601D59" w:rsidRDefault="00094237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7">
              <w:rPr>
                <w:rFonts w:ascii="Times New Roman" w:hAnsi="Times New Roman" w:cs="Times New Roman"/>
                <w:b/>
              </w:rPr>
              <w:t>12/03/2021</w:t>
            </w:r>
          </w:p>
        </w:tc>
        <w:tc>
          <w:tcPr>
            <w:tcW w:w="993" w:type="dxa"/>
          </w:tcPr>
          <w:p w:rsidR="00F529F9" w:rsidRDefault="00E06843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D21BD">
              <w:rPr>
                <w:rFonts w:ascii="Times New Roman" w:hAnsi="Times New Roman" w:cs="Times New Roman"/>
                <w:b/>
              </w:rPr>
              <w:t>H</w:t>
            </w:r>
          </w:p>
          <w:p w:rsidR="004D21BD" w:rsidRPr="004D21BD" w:rsidRDefault="004D21BD" w:rsidP="00601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8"/>
          </w:tcPr>
          <w:p w:rsidR="00E06843" w:rsidRPr="00B86816" w:rsidRDefault="00E06843" w:rsidP="00B86816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</w:pPr>
          </w:p>
          <w:p w:rsidR="00F529F9" w:rsidRPr="00B86816" w:rsidRDefault="00F529F9" w:rsidP="00B86816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</w:pPr>
            <w:r w:rsidRPr="00B86816">
              <w:rPr>
                <w:rFonts w:ascii="Times New Roman" w:hAnsi="Times New Roman" w:cs="Times New Roman"/>
                <w:b/>
                <w:i/>
                <w:color w:val="403152" w:themeColor="accent4" w:themeShade="80"/>
              </w:rPr>
              <w:t>Évaluation certificative  N°1(EP1 culture professionnelle) Culture technologique, sciences appliquées, gestion appliquée.</w:t>
            </w:r>
          </w:p>
          <w:p w:rsidR="004D21BD" w:rsidRPr="00B86816" w:rsidRDefault="004D21BD" w:rsidP="00B86816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</w:tr>
      <w:tr w:rsidR="00601D59" w:rsidRPr="005C138A" w:rsidTr="009D1C4F">
        <w:trPr>
          <w:trHeight w:val="885"/>
        </w:trPr>
        <w:tc>
          <w:tcPr>
            <w:tcW w:w="1276" w:type="dxa"/>
          </w:tcPr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2A30E5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>S7</w:t>
            </w:r>
          </w:p>
          <w:p w:rsidR="00094237" w:rsidRP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19D" w:rsidRDefault="0006619D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37">
              <w:rPr>
                <w:rFonts w:ascii="Times New Roman" w:hAnsi="Times New Roman" w:cs="Times New Roman"/>
                <w:b/>
              </w:rPr>
              <w:t>Du 8/03/2021 au 12/03/2021</w:t>
            </w: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843" w:rsidRPr="00E06843" w:rsidRDefault="009A5FF5" w:rsidP="00B8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06843" w:rsidRPr="00E06843">
              <w:rPr>
                <w:rFonts w:ascii="Times New Roman" w:hAnsi="Times New Roman" w:cs="Times New Roman"/>
              </w:rPr>
              <w:t>/03/2021</w:t>
            </w:r>
          </w:p>
          <w:p w:rsidR="00E06843" w:rsidRPr="00E06843" w:rsidRDefault="00E06843" w:rsidP="00B86816">
            <w:pPr>
              <w:jc w:val="center"/>
              <w:rPr>
                <w:rFonts w:ascii="Times New Roman" w:hAnsi="Times New Roman" w:cs="Times New Roman"/>
              </w:rPr>
            </w:pPr>
            <w:r w:rsidRPr="00E06843">
              <w:rPr>
                <w:rFonts w:ascii="Times New Roman" w:hAnsi="Times New Roman" w:cs="Times New Roman"/>
              </w:rPr>
              <w:t>12/03/2021</w:t>
            </w: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Default="0009423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237" w:rsidRPr="0006619D" w:rsidRDefault="00094237" w:rsidP="00B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D59" w:rsidRDefault="00601D59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3H</w:t>
            </w:r>
          </w:p>
          <w:p w:rsidR="006B1EC1" w:rsidRPr="00913160" w:rsidRDefault="009A1EFA" w:rsidP="006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0">
              <w:rPr>
                <w:rFonts w:ascii="Times New Roman" w:hAnsi="Times New Roman" w:cs="Times New Roman"/>
                <w:sz w:val="20"/>
                <w:szCs w:val="20"/>
              </w:rPr>
              <w:t>(3x1h)</w:t>
            </w:r>
          </w:p>
        </w:tc>
        <w:tc>
          <w:tcPr>
            <w:tcW w:w="1732" w:type="dxa"/>
          </w:tcPr>
          <w:p w:rsidR="00073F03" w:rsidRDefault="00073F03" w:rsidP="00073F03">
            <w:pPr>
              <w:jc w:val="center"/>
              <w:rPr>
                <w:b/>
                <w:color w:val="403152" w:themeColor="accent4" w:themeShade="80"/>
              </w:rPr>
            </w:pPr>
          </w:p>
          <w:p w:rsidR="007C6BD7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>
              <w:rPr>
                <w:b/>
                <w:color w:val="403152" w:themeColor="accent4" w:themeShade="80"/>
              </w:rPr>
              <w:t xml:space="preserve">1 </w:t>
            </w:r>
          </w:p>
          <w:p w:rsidR="007C6BD7" w:rsidRDefault="007C6BD7" w:rsidP="00B86816">
            <w:pPr>
              <w:jc w:val="center"/>
              <w:rPr>
                <w:b/>
                <w:color w:val="403152" w:themeColor="accent4" w:themeShade="80"/>
              </w:rPr>
            </w:pPr>
          </w:p>
          <w:p w:rsidR="00B86816" w:rsidRPr="00B86816" w:rsidRDefault="00B86816" w:rsidP="00B86816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b/>
                <w:color w:val="403152" w:themeColor="accent4" w:themeShade="80"/>
              </w:rPr>
              <w:t>R</w:t>
            </w:r>
            <w:r w:rsidRPr="00B86816">
              <w:rPr>
                <w:b/>
                <w:color w:val="403152" w:themeColor="accent4" w:themeShade="80"/>
              </w:rPr>
              <w:t>éception</w:t>
            </w:r>
            <w:r>
              <w:rPr>
                <w:b/>
                <w:color w:val="403152" w:themeColor="accent4" w:themeShade="80"/>
              </w:rPr>
              <w:t>, contrôle</w:t>
            </w:r>
            <w:r w:rsidRPr="00B86816">
              <w:rPr>
                <w:b/>
                <w:color w:val="403152" w:themeColor="accent4" w:themeShade="80"/>
              </w:rPr>
              <w:t xml:space="preserve"> et stock</w:t>
            </w:r>
            <w:r>
              <w:rPr>
                <w:b/>
                <w:color w:val="403152" w:themeColor="accent4" w:themeShade="80"/>
              </w:rPr>
              <w:t>age d</w:t>
            </w:r>
            <w:r w:rsidRPr="00B86816">
              <w:rPr>
                <w:b/>
                <w:color w:val="403152" w:themeColor="accent4" w:themeShade="80"/>
              </w:rPr>
              <w:t xml:space="preserve">es marchandises dans le respect de la règlementation en vigueur et en appliquant les techniques de prévention des risques liées à </w:t>
            </w:r>
            <w:r w:rsidRPr="00B86816">
              <w:rPr>
                <w:b/>
                <w:color w:val="403152" w:themeColor="accent4" w:themeShade="80"/>
              </w:rPr>
              <w:lastRenderedPageBreak/>
              <w:t>l’activité.</w:t>
            </w:r>
          </w:p>
          <w:p w:rsidR="00B86816" w:rsidRPr="00B86816" w:rsidRDefault="00B86816" w:rsidP="00073F03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</w:p>
          <w:p w:rsid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>
              <w:rPr>
                <w:b/>
                <w:color w:val="403152" w:themeColor="accent4" w:themeShade="80"/>
              </w:rPr>
              <w:t xml:space="preserve">2 </w:t>
            </w:r>
          </w:p>
          <w:p w:rsidR="00B86816" w:rsidRPr="00B86816" w:rsidRDefault="00B86816" w:rsidP="00B86816">
            <w:pPr>
              <w:jc w:val="center"/>
              <w:rPr>
                <w:b/>
                <w:color w:val="403152" w:themeColor="accent4" w:themeShade="80"/>
              </w:rPr>
            </w:pPr>
          </w:p>
          <w:p w:rsidR="006B1EC1" w:rsidRPr="003D2A5B" w:rsidRDefault="00B86816" w:rsidP="003D2A5B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b/>
                <w:color w:val="403152" w:themeColor="accent4" w:themeShade="80"/>
              </w:rPr>
              <w:t>C</w:t>
            </w:r>
            <w:r w:rsidRPr="00B86816">
              <w:rPr>
                <w:b/>
                <w:color w:val="403152" w:themeColor="accent4" w:themeShade="80"/>
              </w:rPr>
              <w:t>ollecte</w:t>
            </w:r>
            <w:r>
              <w:rPr>
                <w:b/>
                <w:color w:val="403152" w:themeColor="accent4" w:themeShade="80"/>
              </w:rPr>
              <w:t xml:space="preserve"> de</w:t>
            </w:r>
            <w:r w:rsidRPr="00B86816">
              <w:rPr>
                <w:b/>
                <w:color w:val="403152" w:themeColor="accent4" w:themeShade="80"/>
              </w:rPr>
              <w:t xml:space="preserve"> l’ensemb</w:t>
            </w:r>
            <w:r>
              <w:rPr>
                <w:b/>
                <w:color w:val="403152" w:themeColor="accent4" w:themeShade="80"/>
              </w:rPr>
              <w:t>le des informations et organisation de</w:t>
            </w:r>
            <w:r w:rsidRPr="00B86816">
              <w:rPr>
                <w:b/>
                <w:color w:val="403152" w:themeColor="accent4" w:themeShade="80"/>
              </w:rPr>
              <w:t xml:space="preserve"> sa production culinaire dans le respect des consignes et du temps imparti.</w:t>
            </w:r>
          </w:p>
        </w:tc>
        <w:tc>
          <w:tcPr>
            <w:tcW w:w="1670" w:type="dxa"/>
          </w:tcPr>
          <w:p w:rsidR="00B92986" w:rsidRPr="009D1C4F" w:rsidRDefault="00B92986" w:rsidP="00B92986">
            <w:pPr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9D1C4F">
              <w:rPr>
                <w:rFonts w:ascii="Calibri" w:hAnsi="Calibri" w:cs="Calibri"/>
                <w:b/>
                <w:bCs/>
                <w:color w:val="365F91" w:themeColor="accent1" w:themeShade="BF"/>
              </w:rPr>
              <w:lastRenderedPageBreak/>
              <w:t>M : Hygiène microbiologie</w:t>
            </w:r>
          </w:p>
          <w:p w:rsidR="006B1EC1" w:rsidRPr="003D2A5B" w:rsidRDefault="00073F03" w:rsidP="00073F03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>Thème 3 - Les mesures d’hygiène et de sécurité dans les locaux professionnels</w:t>
            </w:r>
          </w:p>
          <w:p w:rsidR="00073F03" w:rsidRPr="003D2A5B" w:rsidRDefault="00073F03" w:rsidP="00073F03">
            <w:pPr>
              <w:jc w:val="center"/>
              <w:rPr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>3.3 La règlementation en vigueur concernant l’hygiène et la sécurité</w:t>
            </w:r>
          </w:p>
          <w:p w:rsidR="00073F03" w:rsidRPr="003D2A5B" w:rsidRDefault="00073F03" w:rsidP="00073F03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 xml:space="preserve">Thème 7 - Les </w:t>
            </w:r>
            <w:r w:rsidRPr="003D2A5B">
              <w:rPr>
                <w:b/>
                <w:color w:val="95B3D7" w:themeColor="accent1" w:themeTint="99"/>
              </w:rPr>
              <w:lastRenderedPageBreak/>
              <w:t>locaux</w:t>
            </w:r>
          </w:p>
          <w:p w:rsidR="00073F03" w:rsidRPr="00AE123D" w:rsidRDefault="00073F03" w:rsidP="00073F03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>7.2 Le principe de la marche en avant</w:t>
            </w:r>
          </w:p>
        </w:tc>
        <w:tc>
          <w:tcPr>
            <w:tcW w:w="1559" w:type="dxa"/>
          </w:tcPr>
          <w:p w:rsidR="00AC5475" w:rsidRDefault="00AC5475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</w:p>
          <w:p w:rsidR="006B1EC1" w:rsidRPr="00AC5475" w:rsidRDefault="006B1EC1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  <w:r w:rsidRPr="00AC5475">
              <w:rPr>
                <w:rFonts w:ascii="Calibri (Corps)" w:eastAsia="Times New Roman" w:hAnsi="Calibri (Corps)" w:cs="Calibri"/>
                <w:b/>
                <w:bCs/>
                <w:lang w:eastAsia="fr-FR"/>
              </w:rPr>
              <w:t>7</w:t>
            </w: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313"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  <w:t>La règlementation sanitaire</w:t>
            </w:r>
            <w:r w:rsidRPr="00DC3313">
              <w:rPr>
                <w:rFonts w:ascii="Calibri (Corps)" w:eastAsia="Times New Roman" w:hAnsi="Calibri (Corps)" w:cs="Calibri"/>
                <w:color w:val="E36C0A" w:themeColor="accent6" w:themeShade="BF"/>
                <w:lang w:eastAsia="fr-FR"/>
              </w:rPr>
              <w:t>.</w:t>
            </w:r>
            <w:r w:rsidRPr="005320FB">
              <w:rPr>
                <w:rFonts w:ascii="Calibri (Corps)" w:eastAsia="Times New Roman" w:hAnsi="Calibri (Corps)" w:cs="Calibri"/>
                <w:color w:val="385723"/>
                <w:sz w:val="14"/>
                <w:szCs w:val="14"/>
                <w:lang w:eastAsia="fr-FR"/>
              </w:rPr>
              <w:t xml:space="preserve">                              </w:t>
            </w:r>
          </w:p>
        </w:tc>
        <w:tc>
          <w:tcPr>
            <w:tcW w:w="1843" w:type="dxa"/>
          </w:tcPr>
          <w:p w:rsidR="006B1EC1" w:rsidRPr="00996988" w:rsidRDefault="006B1EC1" w:rsidP="00864A12">
            <w:pPr>
              <w:jc w:val="center"/>
              <w:rPr>
                <w:rFonts w:ascii="Times New Roman" w:hAnsi="Times New Roman" w:cs="Times New Roman"/>
              </w:rPr>
            </w:pPr>
            <w:r w:rsidRPr="00996988">
              <w:rPr>
                <w:rFonts w:ascii="Times New Roman" w:hAnsi="Times New Roman" w:cs="Times New Roman"/>
              </w:rPr>
              <w:t xml:space="preserve">Planifier son travail et celui de son équipe dans le temps et dans l’espace </w:t>
            </w:r>
          </w:p>
        </w:tc>
        <w:tc>
          <w:tcPr>
            <w:tcW w:w="992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-expositive</w:t>
            </w:r>
          </w:p>
          <w:p w:rsidR="00F529F9" w:rsidRPr="008C5188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Livre de Sciences Appliquées  Edition :</w:t>
            </w:r>
          </w:p>
          <w:p w:rsidR="006B1EC1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Nathan Technique</w:t>
            </w:r>
          </w:p>
          <w:p w:rsidR="009A1EFA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9A1EFA" w:rsidRDefault="00D03F3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Chapi</w:t>
            </w:r>
            <w:r w:rsidR="009A1EFA">
              <w:rPr>
                <w:rFonts w:ascii="Times New Roman" w:hAnsi="Times New Roman" w:cs="Times New Roman"/>
              </w:rPr>
              <w:t>tre 8</w:t>
            </w:r>
          </w:p>
          <w:p w:rsidR="009D1C4F" w:rsidRDefault="009D1C4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règlementation sanitaire</w:t>
            </w:r>
          </w:p>
          <w:p w:rsidR="009A1EFA" w:rsidRPr="008C5188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5717DF" w:rsidRDefault="008C5188" w:rsidP="00F5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188">
              <w:rPr>
                <w:rFonts w:ascii="Times New Roman" w:hAnsi="Times New Roman" w:cs="Times New Roman"/>
              </w:rPr>
              <w:lastRenderedPageBreak/>
              <w:t>P73 à p84</w:t>
            </w:r>
          </w:p>
        </w:tc>
        <w:tc>
          <w:tcPr>
            <w:tcW w:w="1701" w:type="dxa"/>
          </w:tcPr>
          <w:p w:rsidR="006B1EC1" w:rsidRPr="00996988" w:rsidRDefault="006B1EC1" w:rsidP="00B868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988">
              <w:rPr>
                <w:rFonts w:ascii="Calibri (Corps)" w:eastAsia="Times New Roman" w:hAnsi="Calibri (Corps)" w:cs="Calibri"/>
                <w:i/>
                <w:color w:val="385723"/>
                <w:lang w:eastAsia="fr-FR"/>
              </w:rPr>
              <w:lastRenderedPageBreak/>
              <w:t xml:space="preserve">Les contaminations croisées. Les zones dans un espace de travail. Le principe de la marche en avant. La méthode des 5 M. La méthode HACCP. Le guide des bonnes pratiques d'hygiène.                                   </w:t>
            </w:r>
          </w:p>
        </w:tc>
        <w:tc>
          <w:tcPr>
            <w:tcW w:w="1842" w:type="dxa"/>
          </w:tcPr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 xml:space="preserve">Fin de chaque séance évaluation </w:t>
            </w:r>
            <w:r w:rsidR="009A1EFA">
              <w:rPr>
                <w:rFonts w:ascii="Times New Roman" w:hAnsi="Times New Roman" w:cs="Times New Roman"/>
              </w:rPr>
              <w:t xml:space="preserve">formative </w:t>
            </w:r>
            <w:r w:rsidRPr="005C138A">
              <w:rPr>
                <w:rFonts w:ascii="Times New Roman" w:hAnsi="Times New Roman" w:cs="Times New Roman"/>
              </w:rPr>
              <w:t>orale sur 5 questions</w:t>
            </w:r>
          </w:p>
          <w:p w:rsidR="008252D4" w:rsidRPr="005C138A" w:rsidRDefault="008252D4" w:rsidP="005C138A">
            <w:pPr>
              <w:rPr>
                <w:rFonts w:ascii="Times New Roman" w:hAnsi="Times New Roman" w:cs="Times New Roman"/>
              </w:rPr>
            </w:pPr>
          </w:p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</w:p>
          <w:p w:rsidR="008252D4" w:rsidRPr="005C138A" w:rsidRDefault="009D1C4F" w:rsidP="0082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252D4" w:rsidRPr="005C138A">
              <w:rPr>
                <w:rFonts w:ascii="Times New Roman" w:hAnsi="Times New Roman" w:cs="Times New Roman"/>
              </w:rPr>
              <w:t xml:space="preserve">valuation </w:t>
            </w:r>
            <w:r w:rsidR="009A1EFA">
              <w:rPr>
                <w:rFonts w:ascii="Times New Roman" w:hAnsi="Times New Roman" w:cs="Times New Roman"/>
              </w:rPr>
              <w:t xml:space="preserve">sommative </w:t>
            </w:r>
            <w:r w:rsidR="008252D4" w:rsidRPr="005C138A">
              <w:rPr>
                <w:rFonts w:ascii="Times New Roman" w:hAnsi="Times New Roman" w:cs="Times New Roman"/>
              </w:rPr>
              <w:t>écrite sur l’ensemble de la séquence</w:t>
            </w:r>
          </w:p>
          <w:p w:rsidR="003E4364" w:rsidRPr="005C138A" w:rsidRDefault="003E4364" w:rsidP="003E4364">
            <w:pPr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  <w:b/>
              </w:rPr>
              <w:t>-</w:t>
            </w:r>
            <w:r w:rsidR="00357E5D" w:rsidRPr="005C138A">
              <w:rPr>
                <w:rFonts w:ascii="Times New Roman" w:hAnsi="Times New Roman" w:cs="Times New Roman"/>
              </w:rPr>
              <w:t>A</w:t>
            </w:r>
            <w:r w:rsidRPr="005C138A">
              <w:rPr>
                <w:rFonts w:ascii="Times New Roman" w:hAnsi="Times New Roman" w:cs="Times New Roman"/>
              </w:rPr>
              <w:t xml:space="preserve"> </w:t>
            </w:r>
            <w:r w:rsidR="00357E5D" w:rsidRPr="005C138A">
              <w:rPr>
                <w:rFonts w:ascii="Times New Roman" w:hAnsi="Times New Roman" w:cs="Times New Roman"/>
              </w:rPr>
              <w:t>partir d’un plan de restaurant</w:t>
            </w:r>
            <w:r w:rsidRPr="005C138A">
              <w:rPr>
                <w:rFonts w:ascii="Times New Roman" w:hAnsi="Times New Roman" w:cs="Times New Roman"/>
              </w:rPr>
              <w:t>, repérer la marche en avant dans l’espace</w:t>
            </w:r>
          </w:p>
          <w:p w:rsidR="003E4364" w:rsidRPr="007F3185" w:rsidRDefault="003E4364" w:rsidP="007F3185">
            <w:pPr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 xml:space="preserve">-Pour 7 situations </w:t>
            </w:r>
            <w:r w:rsidRPr="005C138A">
              <w:rPr>
                <w:rFonts w:ascii="Times New Roman" w:hAnsi="Times New Roman" w:cs="Times New Roman"/>
              </w:rPr>
              <w:lastRenderedPageBreak/>
              <w:t>données indiquer les mesures correctives pour améliorer la marche en avant</w:t>
            </w:r>
          </w:p>
        </w:tc>
      </w:tr>
      <w:tr w:rsidR="00601D59" w:rsidRPr="005C138A" w:rsidTr="009D1C4F">
        <w:trPr>
          <w:trHeight w:val="885"/>
        </w:trPr>
        <w:tc>
          <w:tcPr>
            <w:tcW w:w="1276" w:type="dxa"/>
          </w:tcPr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C1" w:rsidRDefault="002A30E5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5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843" w:rsidRDefault="00E06843" w:rsidP="00E06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</w:t>
            </w:r>
          </w:p>
          <w:p w:rsidR="00E06843" w:rsidRDefault="00E06843" w:rsidP="00E06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29/03/2021</w:t>
            </w:r>
          </w:p>
          <w:p w:rsidR="00E06843" w:rsidRDefault="00E06843" w:rsidP="00E06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</w:t>
            </w:r>
          </w:p>
          <w:p w:rsidR="00E06843" w:rsidRDefault="00E06843" w:rsidP="00E06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2/04/2021</w:t>
            </w:r>
          </w:p>
          <w:p w:rsidR="00E06843" w:rsidRDefault="00E06843" w:rsidP="00E06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843" w:rsidRDefault="00E06843" w:rsidP="00E06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843" w:rsidRPr="00E06843" w:rsidRDefault="009A5FF5" w:rsidP="00E0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30/03</w:t>
            </w:r>
            <w:r w:rsidR="00E06843" w:rsidRPr="00E06843">
              <w:rPr>
                <w:rFonts w:ascii="Times New Roman" w:hAnsi="Times New Roman" w:cs="Times New Roman"/>
              </w:rPr>
              <w:t>/2021</w:t>
            </w:r>
          </w:p>
          <w:p w:rsidR="00E06843" w:rsidRPr="00E06843" w:rsidRDefault="00E06843" w:rsidP="00E06843">
            <w:pPr>
              <w:jc w:val="center"/>
              <w:rPr>
                <w:rFonts w:ascii="Times New Roman" w:hAnsi="Times New Roman" w:cs="Times New Roman"/>
              </w:rPr>
            </w:pPr>
            <w:r w:rsidRPr="00E06843">
              <w:rPr>
                <w:rFonts w:ascii="Times New Roman" w:hAnsi="Times New Roman" w:cs="Times New Roman"/>
              </w:rPr>
              <w:t>2/04/2021</w:t>
            </w:r>
          </w:p>
          <w:p w:rsidR="0006619D" w:rsidRPr="0006619D" w:rsidRDefault="0006619D" w:rsidP="00B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01D59" w:rsidRDefault="00601D59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3H</w:t>
            </w:r>
          </w:p>
          <w:p w:rsidR="006B1EC1" w:rsidRPr="00913160" w:rsidRDefault="009A1EFA" w:rsidP="006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0">
              <w:rPr>
                <w:rFonts w:ascii="Times New Roman" w:hAnsi="Times New Roman" w:cs="Times New Roman"/>
                <w:sz w:val="20"/>
                <w:szCs w:val="20"/>
              </w:rPr>
              <w:t>(3x1h)</w:t>
            </w:r>
          </w:p>
        </w:tc>
        <w:tc>
          <w:tcPr>
            <w:tcW w:w="1732" w:type="dxa"/>
          </w:tcPr>
          <w:p w:rsidR="007C6BD7" w:rsidRDefault="007C6BD7" w:rsidP="00A35EDE">
            <w:pPr>
              <w:jc w:val="center"/>
              <w:rPr>
                <w:b/>
                <w:color w:val="403152" w:themeColor="accent4" w:themeShade="80"/>
              </w:rPr>
            </w:pPr>
          </w:p>
          <w:p w:rsidR="007C6BD7" w:rsidRDefault="00073F03" w:rsidP="00A35EDE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 xml:space="preserve">P2/C3 </w:t>
            </w:r>
          </w:p>
          <w:p w:rsidR="007C6BD7" w:rsidRDefault="007C6BD7" w:rsidP="00A35EDE">
            <w:pPr>
              <w:jc w:val="center"/>
              <w:rPr>
                <w:b/>
                <w:color w:val="403152" w:themeColor="accent4" w:themeShade="80"/>
              </w:rPr>
            </w:pPr>
          </w:p>
          <w:p w:rsidR="00A35EDE" w:rsidRPr="00B86816" w:rsidRDefault="007C6BD7" w:rsidP="00A35EDE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b/>
                <w:color w:val="403152" w:themeColor="accent4" w:themeShade="80"/>
              </w:rPr>
              <w:t xml:space="preserve"> P</w:t>
            </w:r>
            <w:r w:rsidR="00073F03" w:rsidRPr="00B86816">
              <w:rPr>
                <w:b/>
                <w:color w:val="403152" w:themeColor="accent4" w:themeShade="80"/>
              </w:rPr>
              <w:t>répar</w:t>
            </w:r>
            <w:r>
              <w:rPr>
                <w:b/>
                <w:color w:val="403152" w:themeColor="accent4" w:themeShade="80"/>
              </w:rPr>
              <w:t xml:space="preserve">ation, organisation </w:t>
            </w:r>
            <w:r w:rsidR="00073F03" w:rsidRPr="00B86816">
              <w:rPr>
                <w:b/>
                <w:color w:val="403152" w:themeColor="accent4" w:themeShade="80"/>
              </w:rPr>
              <w:t>et maint</w:t>
            </w:r>
            <w:r>
              <w:rPr>
                <w:b/>
                <w:color w:val="403152" w:themeColor="accent4" w:themeShade="80"/>
              </w:rPr>
              <w:t>i</w:t>
            </w:r>
            <w:r w:rsidR="00073F03" w:rsidRPr="00B86816">
              <w:rPr>
                <w:b/>
                <w:color w:val="403152" w:themeColor="accent4" w:themeShade="80"/>
              </w:rPr>
              <w:t>en en état son poste de travail tout au long de l’activité dans le respect de la règlementation en vigueur.</w:t>
            </w:r>
          </w:p>
          <w:p w:rsidR="006B1EC1" w:rsidRPr="00B86816" w:rsidRDefault="006B1EC1" w:rsidP="00F31EC2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670" w:type="dxa"/>
          </w:tcPr>
          <w:p w:rsidR="00B92986" w:rsidRPr="009D1C4F" w:rsidRDefault="00B92986" w:rsidP="00B92986">
            <w:pPr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9D1C4F">
              <w:rPr>
                <w:rFonts w:ascii="Calibri" w:hAnsi="Calibri" w:cs="Calibri"/>
                <w:b/>
                <w:bCs/>
                <w:color w:val="365F91" w:themeColor="accent1" w:themeShade="BF"/>
              </w:rPr>
              <w:t>M : Hygiène microbiologie</w:t>
            </w:r>
          </w:p>
          <w:p w:rsidR="006B1EC1" w:rsidRPr="003D2A5B" w:rsidRDefault="00073F03" w:rsidP="00073F03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>Thème 13 - Les règles applicables à l’hygiène, la sécurité et la santé</w:t>
            </w:r>
          </w:p>
          <w:p w:rsidR="00073F03" w:rsidRPr="00AE123D" w:rsidRDefault="00073F03" w:rsidP="00073F03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>13.2 Les procédures de nettoyage et les protocoles d’entretien (locaux, matériels, etc.)</w:t>
            </w:r>
          </w:p>
        </w:tc>
        <w:tc>
          <w:tcPr>
            <w:tcW w:w="1559" w:type="dxa"/>
          </w:tcPr>
          <w:p w:rsidR="006B1EC1" w:rsidRPr="00DB01F2" w:rsidRDefault="006B1EC1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  <w:r w:rsidRPr="00DB01F2">
              <w:rPr>
                <w:rFonts w:ascii="Calibri (Corps)" w:eastAsia="Times New Roman" w:hAnsi="Calibri (Corps)" w:cs="Calibri"/>
                <w:b/>
                <w:bCs/>
                <w:lang w:eastAsia="fr-FR"/>
              </w:rPr>
              <w:t>8</w:t>
            </w: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1F2"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  <w:t>Les procédures de nettoyage</w:t>
            </w:r>
            <w:r w:rsidRPr="00207F3E">
              <w:rPr>
                <w:rFonts w:ascii="Calibri (Corps)" w:eastAsia="Times New Roman" w:hAnsi="Calibri (Corps)" w:cs="Calibri"/>
                <w:color w:val="385723"/>
                <w:sz w:val="14"/>
                <w:szCs w:val="14"/>
                <w:lang w:eastAsia="fr-FR"/>
              </w:rPr>
              <w:t xml:space="preserve">                                  </w:t>
            </w:r>
          </w:p>
        </w:tc>
        <w:tc>
          <w:tcPr>
            <w:tcW w:w="1843" w:type="dxa"/>
          </w:tcPr>
          <w:p w:rsidR="006B1EC1" w:rsidRDefault="006B1EC1" w:rsidP="0086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988">
              <w:rPr>
                <w:rFonts w:ascii="Times New Roman" w:hAnsi="Times New Roman" w:cs="Times New Roman"/>
              </w:rPr>
              <w:t>Bio-nettoyer son poste de travail en respectant les protocoles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6988">
              <w:rPr>
                <w:rFonts w:ascii="Times New Roman" w:hAnsi="Times New Roman" w:cs="Times New Roman"/>
              </w:rPr>
              <w:t>d’entretien des locaux et du matériel et la règlementation en vigueur pour éviter les contaminations</w:t>
            </w:r>
          </w:p>
        </w:tc>
        <w:tc>
          <w:tcPr>
            <w:tcW w:w="992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-expositive</w:t>
            </w:r>
          </w:p>
          <w:p w:rsidR="003D612C" w:rsidRDefault="003D612C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529F9" w:rsidRPr="008C5188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Livre de Sciences Appliquées  Edition :</w:t>
            </w:r>
          </w:p>
          <w:p w:rsidR="006B1EC1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Nathan Technique</w:t>
            </w:r>
          </w:p>
          <w:p w:rsidR="009A1EFA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9A1EFA" w:rsidRDefault="00D03F3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Chapi</w:t>
            </w:r>
            <w:r w:rsidR="009A1EFA">
              <w:rPr>
                <w:rFonts w:ascii="Times New Roman" w:hAnsi="Times New Roman" w:cs="Times New Roman"/>
              </w:rPr>
              <w:t>tre 19</w:t>
            </w:r>
          </w:p>
          <w:p w:rsidR="009D1C4F" w:rsidRDefault="009D1C4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procédures de nettoyage</w:t>
            </w:r>
          </w:p>
          <w:p w:rsidR="009A1EFA" w:rsidRPr="008C5188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8C5188" w:rsidRDefault="008C5188" w:rsidP="00F5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188">
              <w:rPr>
                <w:rFonts w:ascii="Times New Roman" w:hAnsi="Times New Roman" w:cs="Times New Roman"/>
              </w:rPr>
              <w:t>P181 à p189</w:t>
            </w:r>
          </w:p>
        </w:tc>
        <w:tc>
          <w:tcPr>
            <w:tcW w:w="1701" w:type="dxa"/>
          </w:tcPr>
          <w:p w:rsidR="006B1EC1" w:rsidRPr="00996988" w:rsidRDefault="006B1EC1" w:rsidP="00B868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988">
              <w:rPr>
                <w:rFonts w:ascii="Calibri (Corps)" w:eastAsia="Times New Roman" w:hAnsi="Calibri (Corps)" w:cs="Calibri"/>
                <w:i/>
                <w:color w:val="385723"/>
                <w:lang w:eastAsia="fr-FR"/>
              </w:rPr>
              <w:t xml:space="preserve">Le bio-nettoyage des surfaces. Le protocole de bio-nettoyage. Le plan de nettoyage et de désinfection. Lutte contre les nuisibles. Le plan de contrôle de nettoyage et de désinfection.                             </w:t>
            </w:r>
          </w:p>
        </w:tc>
        <w:tc>
          <w:tcPr>
            <w:tcW w:w="1842" w:type="dxa"/>
          </w:tcPr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 xml:space="preserve">Fin de chaque séance évaluation </w:t>
            </w:r>
            <w:r w:rsidR="009A1EFA">
              <w:rPr>
                <w:rFonts w:ascii="Times New Roman" w:hAnsi="Times New Roman" w:cs="Times New Roman"/>
              </w:rPr>
              <w:t xml:space="preserve">formative </w:t>
            </w:r>
            <w:r w:rsidRPr="005C138A">
              <w:rPr>
                <w:rFonts w:ascii="Times New Roman" w:hAnsi="Times New Roman" w:cs="Times New Roman"/>
              </w:rPr>
              <w:t>orale sur 5 questions</w:t>
            </w:r>
          </w:p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</w:p>
          <w:p w:rsidR="008252D4" w:rsidRPr="005C138A" w:rsidRDefault="008252D4" w:rsidP="005C138A">
            <w:pPr>
              <w:rPr>
                <w:rFonts w:ascii="Times New Roman" w:hAnsi="Times New Roman" w:cs="Times New Roman"/>
              </w:rPr>
            </w:pPr>
          </w:p>
          <w:p w:rsidR="008252D4" w:rsidRPr="005C138A" w:rsidRDefault="009D1C4F" w:rsidP="0082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252D4" w:rsidRPr="005C138A">
              <w:rPr>
                <w:rFonts w:ascii="Times New Roman" w:hAnsi="Times New Roman" w:cs="Times New Roman"/>
              </w:rPr>
              <w:t xml:space="preserve">valuation </w:t>
            </w:r>
            <w:r w:rsidR="009A1EFA">
              <w:rPr>
                <w:rFonts w:ascii="Times New Roman" w:hAnsi="Times New Roman" w:cs="Times New Roman"/>
              </w:rPr>
              <w:t xml:space="preserve">sommative </w:t>
            </w:r>
            <w:r w:rsidR="008252D4" w:rsidRPr="005C138A">
              <w:rPr>
                <w:rFonts w:ascii="Times New Roman" w:hAnsi="Times New Roman" w:cs="Times New Roman"/>
              </w:rPr>
              <w:t>écrite sur l’ensemble de la séquence</w:t>
            </w:r>
          </w:p>
          <w:p w:rsidR="003E4364" w:rsidRPr="005C138A" w:rsidRDefault="003E4364" w:rsidP="003E4364">
            <w:pPr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-Indiquer l’ordre de nettoyage à e</w:t>
            </w:r>
            <w:r w:rsidR="005C138A" w:rsidRPr="005C138A">
              <w:rPr>
                <w:rFonts w:ascii="Times New Roman" w:hAnsi="Times New Roman" w:cs="Times New Roman"/>
              </w:rPr>
              <w:t>ffectuer, le produit à utiliser</w:t>
            </w:r>
            <w:r w:rsidRPr="005C138A">
              <w:rPr>
                <w:rFonts w:ascii="Times New Roman" w:hAnsi="Times New Roman" w:cs="Times New Roman"/>
              </w:rPr>
              <w:t>, les étapes du bionettoyage en 3 points à réaliser pour le bionettoyage d’un food truck</w:t>
            </w:r>
          </w:p>
          <w:p w:rsidR="006B1EC1" w:rsidRPr="007F3185" w:rsidRDefault="003E4364" w:rsidP="007F3185">
            <w:pPr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lastRenderedPageBreak/>
              <w:t>-Différencier mesures correctives et curatives dans le plan de lutte contre les nuisibles</w:t>
            </w:r>
          </w:p>
        </w:tc>
      </w:tr>
      <w:tr w:rsidR="00601D59" w:rsidRPr="005C138A" w:rsidTr="009D1C4F">
        <w:trPr>
          <w:trHeight w:val="885"/>
        </w:trPr>
        <w:tc>
          <w:tcPr>
            <w:tcW w:w="1276" w:type="dxa"/>
          </w:tcPr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C1" w:rsidRPr="00E06843" w:rsidRDefault="002A30E5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843">
              <w:rPr>
                <w:rFonts w:ascii="Times New Roman" w:hAnsi="Times New Roman" w:cs="Times New Roman"/>
                <w:b/>
              </w:rPr>
              <w:t>S9</w:t>
            </w:r>
          </w:p>
          <w:p w:rsidR="00E06843" w:rsidRP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19D" w:rsidRDefault="0006619D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843">
              <w:rPr>
                <w:rFonts w:ascii="Times New Roman" w:hAnsi="Times New Roman" w:cs="Times New Roman"/>
                <w:b/>
              </w:rPr>
              <w:t>Du 19/04/2021 au 23/04/2021</w:t>
            </w: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843" w:rsidRPr="00E06843" w:rsidRDefault="009A5FF5" w:rsidP="00B8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06843" w:rsidRPr="00E06843">
              <w:rPr>
                <w:rFonts w:ascii="Times New Roman" w:hAnsi="Times New Roman" w:cs="Times New Roman"/>
              </w:rPr>
              <w:t>/04/2021</w:t>
            </w:r>
          </w:p>
          <w:p w:rsidR="00E06843" w:rsidRPr="0006619D" w:rsidRDefault="00E06843" w:rsidP="00B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843">
              <w:rPr>
                <w:rFonts w:ascii="Times New Roman" w:hAnsi="Times New Roman" w:cs="Times New Roman"/>
              </w:rPr>
              <w:t>23/04/2021</w:t>
            </w:r>
          </w:p>
        </w:tc>
        <w:tc>
          <w:tcPr>
            <w:tcW w:w="993" w:type="dxa"/>
          </w:tcPr>
          <w:p w:rsidR="00601D59" w:rsidRDefault="00601D59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3H</w:t>
            </w:r>
          </w:p>
          <w:p w:rsidR="006B1EC1" w:rsidRPr="00913160" w:rsidRDefault="009A1EFA" w:rsidP="006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0">
              <w:rPr>
                <w:rFonts w:ascii="Times New Roman" w:hAnsi="Times New Roman" w:cs="Times New Roman"/>
                <w:sz w:val="20"/>
                <w:szCs w:val="20"/>
              </w:rPr>
              <w:t>(3x1h)</w:t>
            </w:r>
          </w:p>
        </w:tc>
        <w:tc>
          <w:tcPr>
            <w:tcW w:w="1732" w:type="dxa"/>
          </w:tcPr>
          <w:p w:rsidR="006B1EC1" w:rsidRDefault="006B1EC1" w:rsidP="007C6BD7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  <w:sz w:val="20"/>
                <w:szCs w:val="20"/>
              </w:rPr>
            </w:pPr>
          </w:p>
          <w:p w:rsidR="007C6BD7" w:rsidRDefault="007C6BD7" w:rsidP="007C6BD7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>
              <w:rPr>
                <w:b/>
                <w:color w:val="403152" w:themeColor="accent4" w:themeShade="80"/>
              </w:rPr>
              <w:t xml:space="preserve">2 </w:t>
            </w:r>
          </w:p>
          <w:p w:rsidR="007C6BD7" w:rsidRPr="00B86816" w:rsidRDefault="007C6BD7" w:rsidP="007C6BD7">
            <w:pPr>
              <w:jc w:val="center"/>
              <w:rPr>
                <w:b/>
                <w:color w:val="403152" w:themeColor="accent4" w:themeShade="80"/>
              </w:rPr>
            </w:pPr>
          </w:p>
          <w:p w:rsidR="007C6BD7" w:rsidRPr="00B86816" w:rsidRDefault="007C6BD7" w:rsidP="007C6BD7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b/>
                <w:color w:val="403152" w:themeColor="accent4" w:themeShade="80"/>
              </w:rPr>
              <w:t>C</w:t>
            </w:r>
            <w:r w:rsidRPr="00B86816">
              <w:rPr>
                <w:b/>
                <w:color w:val="403152" w:themeColor="accent4" w:themeShade="80"/>
              </w:rPr>
              <w:t>ollecte</w:t>
            </w:r>
            <w:r>
              <w:rPr>
                <w:b/>
                <w:color w:val="403152" w:themeColor="accent4" w:themeShade="80"/>
              </w:rPr>
              <w:t xml:space="preserve"> de</w:t>
            </w:r>
            <w:r w:rsidRPr="00B86816">
              <w:rPr>
                <w:b/>
                <w:color w:val="403152" w:themeColor="accent4" w:themeShade="80"/>
              </w:rPr>
              <w:t xml:space="preserve"> l’ensemb</w:t>
            </w:r>
            <w:r>
              <w:rPr>
                <w:b/>
                <w:color w:val="403152" w:themeColor="accent4" w:themeShade="80"/>
              </w:rPr>
              <w:t>le des informations et organisation de</w:t>
            </w:r>
            <w:r w:rsidRPr="00B86816">
              <w:rPr>
                <w:b/>
                <w:color w:val="403152" w:themeColor="accent4" w:themeShade="80"/>
              </w:rPr>
              <w:t xml:space="preserve"> sa production culinaire dans le respect des consignes et du temps imparti.</w:t>
            </w:r>
          </w:p>
          <w:p w:rsidR="007C6BD7" w:rsidRPr="00B86816" w:rsidRDefault="007C6BD7" w:rsidP="007C6BD7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670" w:type="dxa"/>
          </w:tcPr>
          <w:p w:rsidR="00B92986" w:rsidRPr="003D612C" w:rsidRDefault="00B92986" w:rsidP="00B92986">
            <w:pPr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3D612C">
              <w:rPr>
                <w:rFonts w:ascii="Calibri" w:hAnsi="Calibri" w:cs="Calibri"/>
                <w:b/>
                <w:bCs/>
                <w:color w:val="365F91" w:themeColor="accent1" w:themeShade="BF"/>
              </w:rPr>
              <w:t>M : Hygiène microbiologie</w:t>
            </w:r>
          </w:p>
          <w:p w:rsidR="006B1EC1" w:rsidRPr="003D2A5B" w:rsidRDefault="00073F03" w:rsidP="00073F03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>Thème 9 - La prévention des risques liés à l’activité de cuisine</w:t>
            </w:r>
          </w:p>
          <w:p w:rsidR="00073F03" w:rsidRPr="00AE123D" w:rsidRDefault="00073F03" w:rsidP="00073F03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>9.5 Les risques de bio-contaminations</w:t>
            </w:r>
          </w:p>
        </w:tc>
        <w:tc>
          <w:tcPr>
            <w:tcW w:w="1559" w:type="dxa"/>
          </w:tcPr>
          <w:p w:rsidR="006B1EC1" w:rsidRPr="00DB01F2" w:rsidRDefault="006B1EC1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  <w:r w:rsidRPr="00DB01F2">
              <w:rPr>
                <w:rFonts w:ascii="Calibri (Corps)" w:eastAsia="Times New Roman" w:hAnsi="Calibri (Corps)" w:cs="Calibri"/>
                <w:b/>
                <w:bCs/>
                <w:lang w:eastAsia="fr-FR"/>
              </w:rPr>
              <w:t>9</w:t>
            </w: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1F2"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  <w:t>Les contaminants physiques et chimiques</w:t>
            </w:r>
            <w:r w:rsidRPr="00207F3E">
              <w:rPr>
                <w:rFonts w:ascii="Calibri (Corps)" w:eastAsia="Times New Roman" w:hAnsi="Calibri (Corps)" w:cs="Calibri"/>
                <w:b/>
                <w:bCs/>
                <w:color w:val="385723"/>
                <w:sz w:val="14"/>
                <w:szCs w:val="14"/>
                <w:lang w:eastAsia="fr-FR"/>
              </w:rPr>
              <w:t>.</w:t>
            </w:r>
          </w:p>
        </w:tc>
        <w:tc>
          <w:tcPr>
            <w:tcW w:w="1843" w:type="dxa"/>
          </w:tcPr>
          <w:p w:rsidR="008718A0" w:rsidRPr="00996988" w:rsidRDefault="008718A0" w:rsidP="00871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Appliquer </w:t>
            </w:r>
            <w:r w:rsidRPr="00996988">
              <w:rPr>
                <w:rFonts w:ascii="Times New Roman" w:hAnsi="Times New Roman" w:cs="Times New Roman"/>
              </w:rPr>
              <w:t>les pratiques professionnelles qui permettent d’éviter l’introduction de contaminants physiques et chimiques dans les aliments pour respecter la santé et la sécurité des consommateurs</w:t>
            </w:r>
          </w:p>
          <w:p w:rsidR="006B1EC1" w:rsidRPr="00996988" w:rsidRDefault="006B1EC1" w:rsidP="00864A12">
            <w:pPr>
              <w:jc w:val="center"/>
              <w:rPr>
                <w:rFonts w:ascii="Times New Roman" w:hAnsi="Times New Roman" w:cs="Times New Roman"/>
              </w:rPr>
            </w:pPr>
          </w:p>
          <w:p w:rsidR="006B1EC1" w:rsidRDefault="006B1EC1" w:rsidP="00864A1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6B1EC1" w:rsidRDefault="006B1EC1" w:rsidP="00D2095C">
            <w:pPr>
              <w:pStyle w:val="CAP-Corriges-Rponses"/>
              <w:spacing w:before="120"/>
              <w:ind w:left="1416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-expositive</w:t>
            </w:r>
          </w:p>
          <w:p w:rsidR="009D1C4F" w:rsidRDefault="009D1C4F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529F9" w:rsidRPr="008C5188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Livre de Sciences Appliquées  Edition :</w:t>
            </w:r>
          </w:p>
          <w:p w:rsidR="006B1EC1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Nathan Technique</w:t>
            </w:r>
          </w:p>
          <w:p w:rsidR="009A1EFA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9A1EFA" w:rsidRDefault="00D03F3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Chapi</w:t>
            </w:r>
            <w:r w:rsidR="009A1EFA">
              <w:rPr>
                <w:rFonts w:ascii="Times New Roman" w:hAnsi="Times New Roman" w:cs="Times New Roman"/>
              </w:rPr>
              <w:t>tre 7</w:t>
            </w:r>
          </w:p>
          <w:p w:rsidR="009D1C4F" w:rsidRDefault="009D1C4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contaminants physiques et chimiques</w:t>
            </w:r>
          </w:p>
          <w:p w:rsidR="009A1EFA" w:rsidRPr="008C5188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8C5188" w:rsidRDefault="008C5188" w:rsidP="00F5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188">
              <w:rPr>
                <w:rFonts w:ascii="Times New Roman" w:hAnsi="Times New Roman" w:cs="Times New Roman"/>
              </w:rPr>
              <w:t>P65 à p72</w:t>
            </w:r>
          </w:p>
        </w:tc>
        <w:tc>
          <w:tcPr>
            <w:tcW w:w="1701" w:type="dxa"/>
          </w:tcPr>
          <w:p w:rsidR="006B1EC1" w:rsidRPr="00996988" w:rsidRDefault="006B1EC1" w:rsidP="00B868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988">
              <w:rPr>
                <w:rFonts w:ascii="Calibri (Corps)" w:eastAsia="Times New Roman" w:hAnsi="Calibri (Corps)" w:cs="Calibri"/>
                <w:i/>
                <w:color w:val="385723"/>
                <w:lang w:eastAsia="fr-FR"/>
              </w:rPr>
              <w:t>Les matériaux de conditionnement. Les contaminants présents dans l'eau. Procédure de lavage et désinfection des légumes</w:t>
            </w:r>
          </w:p>
        </w:tc>
        <w:tc>
          <w:tcPr>
            <w:tcW w:w="1842" w:type="dxa"/>
          </w:tcPr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 xml:space="preserve">Fin de chaque séance évaluation </w:t>
            </w:r>
            <w:r w:rsidR="009A1EFA">
              <w:rPr>
                <w:rFonts w:ascii="Times New Roman" w:hAnsi="Times New Roman" w:cs="Times New Roman"/>
              </w:rPr>
              <w:t xml:space="preserve">formative </w:t>
            </w:r>
            <w:r w:rsidRPr="005C138A">
              <w:rPr>
                <w:rFonts w:ascii="Times New Roman" w:hAnsi="Times New Roman" w:cs="Times New Roman"/>
              </w:rPr>
              <w:t>orale sur 5 questions</w:t>
            </w:r>
          </w:p>
          <w:p w:rsidR="008252D4" w:rsidRPr="005C138A" w:rsidRDefault="008252D4" w:rsidP="005C138A">
            <w:pPr>
              <w:rPr>
                <w:rFonts w:ascii="Times New Roman" w:hAnsi="Times New Roman" w:cs="Times New Roman"/>
              </w:rPr>
            </w:pPr>
          </w:p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</w:p>
          <w:p w:rsidR="008252D4" w:rsidRPr="005C138A" w:rsidRDefault="009D1C4F" w:rsidP="0082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252D4" w:rsidRPr="005C138A">
              <w:rPr>
                <w:rFonts w:ascii="Times New Roman" w:hAnsi="Times New Roman" w:cs="Times New Roman"/>
              </w:rPr>
              <w:t xml:space="preserve">valuation </w:t>
            </w:r>
            <w:r w:rsidR="009A1EFA">
              <w:rPr>
                <w:rFonts w:ascii="Times New Roman" w:hAnsi="Times New Roman" w:cs="Times New Roman"/>
              </w:rPr>
              <w:t xml:space="preserve">sommative </w:t>
            </w:r>
            <w:r w:rsidR="008252D4" w:rsidRPr="005C138A">
              <w:rPr>
                <w:rFonts w:ascii="Times New Roman" w:hAnsi="Times New Roman" w:cs="Times New Roman"/>
              </w:rPr>
              <w:t>écrite sur l’ensemble de la séquence</w:t>
            </w:r>
          </w:p>
          <w:p w:rsidR="006B1EC1" w:rsidRPr="007F3185" w:rsidRDefault="00994E29" w:rsidP="007F3185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A partir d’un document, identifier un type de contaminant, le risque pour le consommateur, l’attitude à adopter</w:t>
            </w:r>
          </w:p>
        </w:tc>
      </w:tr>
      <w:tr w:rsidR="00601D59" w:rsidRPr="005C138A" w:rsidTr="009D1C4F">
        <w:trPr>
          <w:trHeight w:val="885"/>
        </w:trPr>
        <w:tc>
          <w:tcPr>
            <w:tcW w:w="1276" w:type="dxa"/>
          </w:tcPr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EC1" w:rsidRPr="00E06843" w:rsidRDefault="002A30E5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843">
              <w:rPr>
                <w:rFonts w:ascii="Times New Roman" w:hAnsi="Times New Roman" w:cs="Times New Roman"/>
                <w:b/>
              </w:rPr>
              <w:t>S10</w:t>
            </w:r>
          </w:p>
          <w:p w:rsidR="00E06843" w:rsidRP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3160" w:rsidRDefault="00913160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843">
              <w:rPr>
                <w:rFonts w:ascii="Times New Roman" w:hAnsi="Times New Roman" w:cs="Times New Roman"/>
                <w:b/>
              </w:rPr>
              <w:t>Du 25/05/2021 au 28/05/2021</w:t>
            </w: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843" w:rsidRPr="00E06843" w:rsidRDefault="009A5FF5" w:rsidP="00B8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06843" w:rsidRPr="00E06843">
              <w:rPr>
                <w:rFonts w:ascii="Times New Roman" w:hAnsi="Times New Roman" w:cs="Times New Roman"/>
              </w:rPr>
              <w:t>/05/2021</w:t>
            </w:r>
          </w:p>
          <w:p w:rsidR="00E06843" w:rsidRPr="00913160" w:rsidRDefault="00E06843" w:rsidP="00B8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843">
              <w:rPr>
                <w:rFonts w:ascii="Times New Roman" w:hAnsi="Times New Roman" w:cs="Times New Roman"/>
              </w:rPr>
              <w:t>28/05/2021</w:t>
            </w:r>
          </w:p>
        </w:tc>
        <w:tc>
          <w:tcPr>
            <w:tcW w:w="993" w:type="dxa"/>
          </w:tcPr>
          <w:p w:rsidR="00601D59" w:rsidRDefault="00601D59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3H</w:t>
            </w:r>
          </w:p>
          <w:p w:rsidR="006B1EC1" w:rsidRPr="00913160" w:rsidRDefault="009A1EFA" w:rsidP="006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0">
              <w:rPr>
                <w:rFonts w:ascii="Times New Roman" w:hAnsi="Times New Roman" w:cs="Times New Roman"/>
                <w:sz w:val="20"/>
                <w:szCs w:val="20"/>
              </w:rPr>
              <w:t>(3x1h)</w:t>
            </w:r>
          </w:p>
        </w:tc>
        <w:tc>
          <w:tcPr>
            <w:tcW w:w="1732" w:type="dxa"/>
          </w:tcPr>
          <w:p w:rsidR="007C6BD7" w:rsidRDefault="007C6BD7" w:rsidP="007C6BD7">
            <w:pPr>
              <w:jc w:val="center"/>
              <w:rPr>
                <w:b/>
                <w:color w:val="403152" w:themeColor="accent4" w:themeShade="80"/>
              </w:rPr>
            </w:pPr>
          </w:p>
          <w:p w:rsidR="007C6BD7" w:rsidRDefault="007C6BD7" w:rsidP="007C6BD7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>
              <w:rPr>
                <w:b/>
                <w:color w:val="403152" w:themeColor="accent4" w:themeShade="80"/>
              </w:rPr>
              <w:t xml:space="preserve">2 </w:t>
            </w:r>
          </w:p>
          <w:p w:rsidR="007C6BD7" w:rsidRPr="00B86816" w:rsidRDefault="007C6BD7" w:rsidP="007C6BD7">
            <w:pPr>
              <w:jc w:val="center"/>
              <w:rPr>
                <w:b/>
                <w:color w:val="403152" w:themeColor="accent4" w:themeShade="80"/>
              </w:rPr>
            </w:pPr>
          </w:p>
          <w:p w:rsidR="007C6BD7" w:rsidRPr="00B86816" w:rsidRDefault="007C6BD7" w:rsidP="007C6BD7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b/>
                <w:color w:val="403152" w:themeColor="accent4" w:themeShade="80"/>
              </w:rPr>
              <w:t>C</w:t>
            </w:r>
            <w:r w:rsidRPr="00B86816">
              <w:rPr>
                <w:b/>
                <w:color w:val="403152" w:themeColor="accent4" w:themeShade="80"/>
              </w:rPr>
              <w:t>ollecte</w:t>
            </w:r>
            <w:r>
              <w:rPr>
                <w:b/>
                <w:color w:val="403152" w:themeColor="accent4" w:themeShade="80"/>
              </w:rPr>
              <w:t xml:space="preserve"> de</w:t>
            </w:r>
            <w:r w:rsidRPr="00B86816">
              <w:rPr>
                <w:b/>
                <w:color w:val="403152" w:themeColor="accent4" w:themeShade="80"/>
              </w:rPr>
              <w:t xml:space="preserve"> l’ensemb</w:t>
            </w:r>
            <w:r>
              <w:rPr>
                <w:b/>
                <w:color w:val="403152" w:themeColor="accent4" w:themeShade="80"/>
              </w:rPr>
              <w:t>le des informations et organisation de</w:t>
            </w:r>
            <w:r w:rsidRPr="00B86816">
              <w:rPr>
                <w:b/>
                <w:color w:val="403152" w:themeColor="accent4" w:themeShade="80"/>
              </w:rPr>
              <w:t xml:space="preserve"> </w:t>
            </w:r>
            <w:r w:rsidRPr="00B86816">
              <w:rPr>
                <w:b/>
                <w:color w:val="403152" w:themeColor="accent4" w:themeShade="80"/>
              </w:rPr>
              <w:lastRenderedPageBreak/>
              <w:t>sa production culinaire dans le respect des consignes et du temps imparti.</w:t>
            </w:r>
          </w:p>
          <w:p w:rsidR="006B1EC1" w:rsidRPr="00B86816" w:rsidRDefault="006B1EC1" w:rsidP="007C6BD7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670" w:type="dxa"/>
          </w:tcPr>
          <w:p w:rsidR="00B92986" w:rsidRPr="003D612C" w:rsidRDefault="00B92986" w:rsidP="00AC5475">
            <w:pPr>
              <w:jc w:val="center"/>
              <w:rPr>
                <w:rFonts w:ascii="Calibri (Corps)" w:hAnsi="Calibri (Corps)" w:cs="Calibri"/>
                <w:b/>
                <w:bCs/>
                <w:color w:val="365F91" w:themeColor="accent1" w:themeShade="BF"/>
              </w:rPr>
            </w:pPr>
            <w:r w:rsidRPr="003D612C">
              <w:rPr>
                <w:rFonts w:ascii="Calibri (Corps)" w:hAnsi="Calibri (Corps)" w:cs="Calibri"/>
                <w:b/>
                <w:bCs/>
                <w:color w:val="365F91" w:themeColor="accent1" w:themeShade="BF"/>
              </w:rPr>
              <w:lastRenderedPageBreak/>
              <w:t>M</w:t>
            </w:r>
            <w:r w:rsidRPr="003D612C">
              <w:rPr>
                <w:rFonts w:ascii="Calibri (Corps)" w:hAnsi="Calibri (Corps)" w:cs="Calibri" w:hint="eastAsia"/>
                <w:b/>
                <w:bCs/>
                <w:color w:val="365F91" w:themeColor="accent1" w:themeShade="BF"/>
              </w:rPr>
              <w:t> </w:t>
            </w:r>
            <w:r w:rsidRPr="003D612C">
              <w:rPr>
                <w:rFonts w:ascii="Calibri (Corps)" w:hAnsi="Calibri (Corps)" w:cs="Calibri"/>
                <w:b/>
                <w:bCs/>
                <w:color w:val="365F91" w:themeColor="accent1" w:themeShade="BF"/>
              </w:rPr>
              <w:t>: Equipement</w:t>
            </w:r>
          </w:p>
          <w:p w:rsidR="006B1EC1" w:rsidRPr="003D2A5B" w:rsidRDefault="00073F03" w:rsidP="00073F03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 xml:space="preserve">Thème 8 - Les équipements et les matériels liés à la production et </w:t>
            </w:r>
            <w:r w:rsidRPr="003D2A5B">
              <w:rPr>
                <w:b/>
                <w:color w:val="95B3D7" w:themeColor="accent1" w:themeTint="99"/>
              </w:rPr>
              <w:lastRenderedPageBreak/>
              <w:t>au stockage</w:t>
            </w:r>
          </w:p>
          <w:p w:rsidR="007C6BD7" w:rsidRPr="003D2A5B" w:rsidRDefault="00073F03" w:rsidP="00073F03">
            <w:pPr>
              <w:jc w:val="center"/>
              <w:rPr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 xml:space="preserve">8.1 Les </w:t>
            </w:r>
          </w:p>
          <w:p w:rsidR="00073F03" w:rsidRPr="00AE123D" w:rsidRDefault="00073F03" w:rsidP="00073F03">
            <w:pPr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3D2A5B">
              <w:rPr>
                <w:color w:val="95B3D7" w:themeColor="accent1" w:themeTint="99"/>
              </w:rPr>
              <w:t>équipements</w:t>
            </w:r>
          </w:p>
        </w:tc>
        <w:tc>
          <w:tcPr>
            <w:tcW w:w="1559" w:type="dxa"/>
          </w:tcPr>
          <w:p w:rsidR="006B1EC1" w:rsidRPr="00DB01F2" w:rsidRDefault="006B1EC1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  <w:r w:rsidRPr="00DB01F2">
              <w:rPr>
                <w:rFonts w:ascii="Calibri (Corps)" w:eastAsia="Times New Roman" w:hAnsi="Calibri (Corps)" w:cs="Calibri"/>
                <w:b/>
                <w:bCs/>
                <w:lang w:eastAsia="fr-FR"/>
              </w:rPr>
              <w:lastRenderedPageBreak/>
              <w:t>10</w:t>
            </w:r>
          </w:p>
          <w:p w:rsidR="006B1EC1" w:rsidRPr="00DB01F2" w:rsidRDefault="006B1EC1" w:rsidP="00B86816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DB01F2"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  <w:t xml:space="preserve">Les appareils producteurs de froid.  </w:t>
            </w:r>
            <w:r w:rsidRPr="00DB01F2">
              <w:rPr>
                <w:rFonts w:ascii="Calibri (Corps)" w:eastAsia="Times New Roman" w:hAnsi="Calibri (Corps)" w:cs="Calibri"/>
                <w:color w:val="E36C0A" w:themeColor="accent6" w:themeShade="BF"/>
                <w:lang w:eastAsia="fr-FR"/>
              </w:rPr>
              <w:t xml:space="preserve">                                       </w:t>
            </w:r>
          </w:p>
        </w:tc>
        <w:tc>
          <w:tcPr>
            <w:tcW w:w="1843" w:type="dxa"/>
          </w:tcPr>
          <w:p w:rsidR="006B1EC1" w:rsidRPr="00996988" w:rsidRDefault="006B1EC1" w:rsidP="00D2095C">
            <w:pPr>
              <w:jc w:val="center"/>
              <w:rPr>
                <w:rFonts w:ascii="Times New Roman" w:hAnsi="Times New Roman" w:cs="Times New Roman"/>
              </w:rPr>
            </w:pPr>
            <w:r w:rsidRPr="00996988">
              <w:rPr>
                <w:rFonts w:ascii="Times New Roman" w:hAnsi="Times New Roman" w:cs="Times New Roman"/>
              </w:rPr>
              <w:t xml:space="preserve">Stocker les aliments dans des appareils producteurs de froid pour augmenter leur durée de vie et éviter les </w:t>
            </w:r>
            <w:r w:rsidRPr="00996988">
              <w:rPr>
                <w:rFonts w:ascii="Times New Roman" w:hAnsi="Times New Roman" w:cs="Times New Roman"/>
              </w:rPr>
              <w:lastRenderedPageBreak/>
              <w:t xml:space="preserve">intoxications alimentaires </w:t>
            </w:r>
          </w:p>
        </w:tc>
        <w:tc>
          <w:tcPr>
            <w:tcW w:w="992" w:type="dxa"/>
          </w:tcPr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1EC1" w:rsidRDefault="006B1EC1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-expositive</w:t>
            </w:r>
          </w:p>
          <w:p w:rsidR="003D612C" w:rsidRDefault="003D612C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529F9" w:rsidRPr="008C5188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Livre de Sciences Appliquées  Edition :</w:t>
            </w:r>
          </w:p>
          <w:p w:rsidR="009A1EFA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Nathan Technique</w:t>
            </w:r>
          </w:p>
          <w:p w:rsidR="009A1EFA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9A1EFA" w:rsidRDefault="00D03F3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Chapi</w:t>
            </w:r>
            <w:r w:rsidR="009A1EFA">
              <w:rPr>
                <w:rFonts w:ascii="Times New Roman" w:hAnsi="Times New Roman" w:cs="Times New Roman"/>
              </w:rPr>
              <w:t>tre 10</w:t>
            </w:r>
          </w:p>
          <w:p w:rsidR="009D1C4F" w:rsidRDefault="009D1C4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appareils producteurs de froid</w:t>
            </w:r>
          </w:p>
          <w:p w:rsidR="009A1EFA" w:rsidRPr="008C5188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8C5188" w:rsidRDefault="008C5188" w:rsidP="00F5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188">
              <w:rPr>
                <w:rFonts w:ascii="Times New Roman" w:hAnsi="Times New Roman" w:cs="Times New Roman"/>
              </w:rPr>
              <w:t>P93 à p106</w:t>
            </w:r>
          </w:p>
        </w:tc>
        <w:tc>
          <w:tcPr>
            <w:tcW w:w="1701" w:type="dxa"/>
          </w:tcPr>
          <w:p w:rsidR="006B1EC1" w:rsidRPr="00996988" w:rsidRDefault="006B1EC1" w:rsidP="00B86816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 w:rsidRPr="00996988">
              <w:rPr>
                <w:rFonts w:ascii="Arial Narrow" w:eastAsia="Times New Roman" w:hAnsi="Arial Narrow" w:cstheme="minorHAnsi"/>
                <w:i/>
                <w:color w:val="385723"/>
                <w:lang w:eastAsia="fr-FR"/>
              </w:rPr>
              <w:lastRenderedPageBreak/>
              <w:t xml:space="preserve">Le changement d'état de la matière. Le principe de la production du froid. Les enceintes froides de conservation. </w:t>
            </w:r>
            <w:r w:rsidRPr="00996988">
              <w:rPr>
                <w:rFonts w:ascii="Arial Narrow" w:eastAsia="Times New Roman" w:hAnsi="Arial Narrow" w:cstheme="minorHAnsi"/>
                <w:i/>
                <w:color w:val="385723"/>
                <w:lang w:eastAsia="fr-FR"/>
              </w:rPr>
              <w:lastRenderedPageBreak/>
              <w:t xml:space="preserve">Les appareils de refroidissement rapide en liaison froide réfrigérée et surgelée. Les meubles froids de distribution. Le contrôle des températures. L'entretien d'une enceinte froide.                                      </w:t>
            </w:r>
          </w:p>
        </w:tc>
        <w:tc>
          <w:tcPr>
            <w:tcW w:w="1842" w:type="dxa"/>
          </w:tcPr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lastRenderedPageBreak/>
              <w:t xml:space="preserve">Fin de chaque séance évaluation </w:t>
            </w:r>
            <w:r w:rsidR="009A1EFA">
              <w:rPr>
                <w:rFonts w:ascii="Times New Roman" w:hAnsi="Times New Roman" w:cs="Times New Roman"/>
              </w:rPr>
              <w:t xml:space="preserve">formative </w:t>
            </w:r>
            <w:r w:rsidRPr="005C138A">
              <w:rPr>
                <w:rFonts w:ascii="Times New Roman" w:hAnsi="Times New Roman" w:cs="Times New Roman"/>
              </w:rPr>
              <w:t>orale sur 5 questions</w:t>
            </w:r>
          </w:p>
          <w:p w:rsidR="008252D4" w:rsidRPr="005C138A" w:rsidRDefault="008252D4" w:rsidP="005C138A">
            <w:pPr>
              <w:rPr>
                <w:rFonts w:ascii="Times New Roman" w:hAnsi="Times New Roman" w:cs="Times New Roman"/>
              </w:rPr>
            </w:pPr>
          </w:p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</w:p>
          <w:p w:rsidR="008252D4" w:rsidRPr="005C138A" w:rsidRDefault="009D1C4F" w:rsidP="0082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252D4" w:rsidRPr="005C138A">
              <w:rPr>
                <w:rFonts w:ascii="Times New Roman" w:hAnsi="Times New Roman" w:cs="Times New Roman"/>
              </w:rPr>
              <w:t xml:space="preserve">valuation </w:t>
            </w:r>
            <w:r w:rsidR="009A1EFA">
              <w:rPr>
                <w:rFonts w:ascii="Times New Roman" w:hAnsi="Times New Roman" w:cs="Times New Roman"/>
              </w:rPr>
              <w:t xml:space="preserve">sommative </w:t>
            </w:r>
            <w:r w:rsidR="008252D4" w:rsidRPr="005C138A">
              <w:rPr>
                <w:rFonts w:ascii="Times New Roman" w:hAnsi="Times New Roman" w:cs="Times New Roman"/>
              </w:rPr>
              <w:t xml:space="preserve">écrite </w:t>
            </w:r>
            <w:r w:rsidR="008252D4" w:rsidRPr="005C138A">
              <w:rPr>
                <w:rFonts w:ascii="Times New Roman" w:hAnsi="Times New Roman" w:cs="Times New Roman"/>
              </w:rPr>
              <w:lastRenderedPageBreak/>
              <w:t>sur l’ensemble de la séquence</w:t>
            </w:r>
          </w:p>
          <w:p w:rsidR="005C138A" w:rsidRPr="005C138A" w:rsidRDefault="005C138A" w:rsidP="005C138A">
            <w:pPr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-</w:t>
            </w:r>
            <w:r w:rsidR="00994E29" w:rsidRPr="005C138A">
              <w:rPr>
                <w:rFonts w:ascii="Times New Roman" w:hAnsi="Times New Roman" w:cs="Times New Roman"/>
              </w:rPr>
              <w:t>A partir de photos d’appareils producteurs de froid,</w:t>
            </w:r>
          </w:p>
          <w:p w:rsidR="006B1EC1" w:rsidRPr="005C138A" w:rsidRDefault="00994E29" w:rsidP="005C138A">
            <w:pPr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identifier les appareils destinés à refroidir, à congeler, à maintenir aux froid</w:t>
            </w:r>
          </w:p>
          <w:p w:rsidR="00994E29" w:rsidRPr="005C138A" w:rsidRDefault="005C138A" w:rsidP="005C138A">
            <w:pPr>
              <w:rPr>
                <w:rFonts w:ascii="Times New Roman" w:hAnsi="Times New Roman" w:cs="Times New Roman"/>
                <w:b/>
              </w:rPr>
            </w:pPr>
            <w:r w:rsidRPr="005C138A">
              <w:rPr>
                <w:rFonts w:ascii="Times New Roman" w:hAnsi="Times New Roman" w:cs="Times New Roman"/>
              </w:rPr>
              <w:t>-</w:t>
            </w:r>
            <w:r w:rsidR="00994E29" w:rsidRPr="005C138A">
              <w:rPr>
                <w:rFonts w:ascii="Times New Roman" w:hAnsi="Times New Roman" w:cs="Times New Roman"/>
              </w:rPr>
              <w:t>Retrouver pour chaque situation l’appareil à utiliser</w:t>
            </w:r>
          </w:p>
        </w:tc>
      </w:tr>
      <w:tr w:rsidR="00601D59" w:rsidRPr="005C138A" w:rsidTr="009D1C4F">
        <w:trPr>
          <w:trHeight w:val="885"/>
        </w:trPr>
        <w:tc>
          <w:tcPr>
            <w:tcW w:w="1276" w:type="dxa"/>
          </w:tcPr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427" w:rsidRPr="00E06843" w:rsidRDefault="002A30E5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843">
              <w:rPr>
                <w:rFonts w:ascii="Times New Roman" w:hAnsi="Times New Roman" w:cs="Times New Roman"/>
                <w:b/>
              </w:rPr>
              <w:t>S11</w:t>
            </w:r>
          </w:p>
          <w:p w:rsidR="00E06843" w:rsidRP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3160" w:rsidRDefault="00913160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843">
              <w:rPr>
                <w:rFonts w:ascii="Times New Roman" w:hAnsi="Times New Roman" w:cs="Times New Roman"/>
                <w:b/>
              </w:rPr>
              <w:t>Du 14/06/2021 au 18/06/2021</w:t>
            </w: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843" w:rsidRPr="00E06843" w:rsidRDefault="009A5FF5" w:rsidP="00B8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06843" w:rsidRPr="00E06843">
              <w:rPr>
                <w:rFonts w:ascii="Times New Roman" w:hAnsi="Times New Roman" w:cs="Times New Roman"/>
              </w:rPr>
              <w:t>/06/2021</w:t>
            </w:r>
          </w:p>
          <w:p w:rsidR="00E06843" w:rsidRPr="00E06843" w:rsidRDefault="00E06843" w:rsidP="00B86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43">
              <w:rPr>
                <w:rFonts w:ascii="Times New Roman" w:hAnsi="Times New Roman" w:cs="Times New Roman"/>
              </w:rPr>
              <w:t>18/06/2021</w:t>
            </w:r>
          </w:p>
        </w:tc>
        <w:tc>
          <w:tcPr>
            <w:tcW w:w="993" w:type="dxa"/>
          </w:tcPr>
          <w:p w:rsidR="00601D59" w:rsidRDefault="00601D59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3H</w:t>
            </w:r>
          </w:p>
          <w:p w:rsidR="000C1427" w:rsidRPr="00913160" w:rsidRDefault="009A1EFA" w:rsidP="0060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60">
              <w:rPr>
                <w:rFonts w:ascii="Times New Roman" w:hAnsi="Times New Roman" w:cs="Times New Roman"/>
                <w:sz w:val="20"/>
                <w:szCs w:val="20"/>
              </w:rPr>
              <w:t>(3x1h)</w:t>
            </w:r>
          </w:p>
        </w:tc>
        <w:tc>
          <w:tcPr>
            <w:tcW w:w="1732" w:type="dxa"/>
          </w:tcPr>
          <w:p w:rsidR="000C1427" w:rsidRDefault="000C1427" w:rsidP="007C6BD7">
            <w:pPr>
              <w:jc w:val="center"/>
              <w:rPr>
                <w:b/>
                <w:color w:val="403152" w:themeColor="accent4" w:themeShade="80"/>
              </w:rPr>
            </w:pPr>
          </w:p>
          <w:p w:rsidR="007C6BD7" w:rsidRDefault="007C6BD7" w:rsidP="007C6BD7">
            <w:pPr>
              <w:jc w:val="center"/>
              <w:rPr>
                <w:b/>
                <w:color w:val="403152" w:themeColor="accent4" w:themeShade="80"/>
              </w:rPr>
            </w:pPr>
            <w:r w:rsidRPr="00B86816">
              <w:rPr>
                <w:b/>
                <w:color w:val="403152" w:themeColor="accent4" w:themeShade="80"/>
              </w:rPr>
              <w:t>P1/C</w:t>
            </w:r>
            <w:r>
              <w:rPr>
                <w:b/>
                <w:color w:val="403152" w:themeColor="accent4" w:themeShade="80"/>
              </w:rPr>
              <w:t xml:space="preserve">2 </w:t>
            </w:r>
          </w:p>
          <w:p w:rsidR="007C6BD7" w:rsidRPr="00B86816" w:rsidRDefault="007C6BD7" w:rsidP="007C6BD7">
            <w:pPr>
              <w:jc w:val="center"/>
              <w:rPr>
                <w:b/>
                <w:color w:val="403152" w:themeColor="accent4" w:themeShade="80"/>
              </w:rPr>
            </w:pPr>
          </w:p>
          <w:p w:rsidR="007C6BD7" w:rsidRPr="00B86816" w:rsidRDefault="007C6BD7" w:rsidP="007C6BD7">
            <w:pPr>
              <w:jc w:val="center"/>
              <w:rPr>
                <w:rFonts w:ascii="Arial Narrow" w:hAnsi="Arial Narrow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b/>
                <w:color w:val="403152" w:themeColor="accent4" w:themeShade="80"/>
              </w:rPr>
              <w:t>C</w:t>
            </w:r>
            <w:r w:rsidRPr="00B86816">
              <w:rPr>
                <w:b/>
                <w:color w:val="403152" w:themeColor="accent4" w:themeShade="80"/>
              </w:rPr>
              <w:t>ollecte</w:t>
            </w:r>
            <w:r>
              <w:rPr>
                <w:b/>
                <w:color w:val="403152" w:themeColor="accent4" w:themeShade="80"/>
              </w:rPr>
              <w:t xml:space="preserve"> de</w:t>
            </w:r>
            <w:r w:rsidRPr="00B86816">
              <w:rPr>
                <w:b/>
                <w:color w:val="403152" w:themeColor="accent4" w:themeShade="80"/>
              </w:rPr>
              <w:t xml:space="preserve"> l’ensemb</w:t>
            </w:r>
            <w:r>
              <w:rPr>
                <w:b/>
                <w:color w:val="403152" w:themeColor="accent4" w:themeShade="80"/>
              </w:rPr>
              <w:t>le des informations et organisation de</w:t>
            </w:r>
            <w:r w:rsidRPr="00B86816">
              <w:rPr>
                <w:b/>
                <w:color w:val="403152" w:themeColor="accent4" w:themeShade="80"/>
              </w:rPr>
              <w:t xml:space="preserve"> sa production culinaire dans le respect des consignes et du temps imparti.</w:t>
            </w:r>
          </w:p>
          <w:p w:rsidR="007C6BD7" w:rsidRPr="00B86816" w:rsidRDefault="007C6BD7" w:rsidP="007C6BD7">
            <w:pPr>
              <w:jc w:val="center"/>
              <w:rPr>
                <w:rFonts w:ascii="Arial Narrow" w:hAnsi="Arial Narrow" w:cs="Times New Roman"/>
                <w:b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670" w:type="dxa"/>
          </w:tcPr>
          <w:p w:rsidR="00B92986" w:rsidRPr="009D1C4F" w:rsidRDefault="00B92986" w:rsidP="00AC5475">
            <w:pPr>
              <w:jc w:val="center"/>
              <w:rPr>
                <w:rFonts w:ascii="Calibri (Corps)" w:hAnsi="Calibri (Corps)" w:cs="Calibri"/>
                <w:b/>
                <w:bCs/>
                <w:color w:val="365F91" w:themeColor="accent1" w:themeShade="BF"/>
              </w:rPr>
            </w:pPr>
            <w:r w:rsidRPr="009D1C4F">
              <w:rPr>
                <w:rFonts w:ascii="Calibri (Corps)" w:hAnsi="Calibri (Corps)" w:cs="Calibri"/>
                <w:b/>
                <w:bCs/>
                <w:color w:val="365F91" w:themeColor="accent1" w:themeShade="BF"/>
              </w:rPr>
              <w:t>M</w:t>
            </w:r>
            <w:r w:rsidRPr="009D1C4F">
              <w:rPr>
                <w:rFonts w:ascii="Calibri (Corps)" w:hAnsi="Calibri (Corps)" w:cs="Calibri" w:hint="eastAsia"/>
                <w:b/>
                <w:bCs/>
                <w:color w:val="365F91" w:themeColor="accent1" w:themeShade="BF"/>
              </w:rPr>
              <w:t> </w:t>
            </w:r>
            <w:r w:rsidRPr="009D1C4F">
              <w:rPr>
                <w:rFonts w:ascii="Calibri (Corps)" w:hAnsi="Calibri (Corps)" w:cs="Calibri"/>
                <w:b/>
                <w:bCs/>
                <w:color w:val="365F91" w:themeColor="accent1" w:themeShade="BF"/>
              </w:rPr>
              <w:t>: Alimentation Nutrition</w:t>
            </w:r>
          </w:p>
          <w:p w:rsidR="000C1427" w:rsidRPr="003D2A5B" w:rsidRDefault="00B86816" w:rsidP="00073F03">
            <w:pPr>
              <w:jc w:val="center"/>
              <w:rPr>
                <w:b/>
                <w:color w:val="95B3D7" w:themeColor="accent1" w:themeTint="99"/>
              </w:rPr>
            </w:pPr>
            <w:r w:rsidRPr="003D2A5B">
              <w:rPr>
                <w:b/>
                <w:color w:val="95B3D7" w:themeColor="accent1" w:themeTint="99"/>
              </w:rPr>
              <w:t>Thème 5 - Le client</w:t>
            </w:r>
          </w:p>
          <w:p w:rsidR="00B86816" w:rsidRDefault="00B86816" w:rsidP="00073F03">
            <w:pPr>
              <w:jc w:val="center"/>
            </w:pPr>
            <w:r w:rsidRPr="003D2A5B">
              <w:rPr>
                <w:color w:val="95B3D7" w:themeColor="accent1" w:themeTint="99"/>
              </w:rPr>
              <w:t>5.1 Les habitudes alimentaires</w:t>
            </w:r>
          </w:p>
        </w:tc>
        <w:tc>
          <w:tcPr>
            <w:tcW w:w="1559" w:type="dxa"/>
          </w:tcPr>
          <w:p w:rsidR="000C1427" w:rsidRPr="00DB01F2" w:rsidRDefault="000C1427" w:rsidP="00B86816">
            <w:pPr>
              <w:jc w:val="center"/>
              <w:rPr>
                <w:rFonts w:ascii="Calibri (Corps)" w:eastAsia="Times New Roman" w:hAnsi="Calibri (Corps)" w:cs="Calibri"/>
                <w:b/>
                <w:bCs/>
                <w:lang w:eastAsia="fr-FR"/>
              </w:rPr>
            </w:pPr>
            <w:r w:rsidRPr="00DB01F2">
              <w:rPr>
                <w:rFonts w:ascii="Calibri (Corps)" w:eastAsia="Times New Roman" w:hAnsi="Calibri (Corps)" w:cs="Calibri"/>
                <w:b/>
                <w:bCs/>
                <w:lang w:eastAsia="fr-FR"/>
              </w:rPr>
              <w:t>11</w:t>
            </w:r>
          </w:p>
          <w:p w:rsidR="000C1427" w:rsidRDefault="000C142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1F2">
              <w:rPr>
                <w:rFonts w:ascii="Calibri (Corps)" w:eastAsia="Times New Roman" w:hAnsi="Calibri (Corps)" w:cs="Calibri"/>
                <w:b/>
                <w:bCs/>
                <w:color w:val="E36C0A" w:themeColor="accent6" w:themeShade="BF"/>
                <w:lang w:eastAsia="fr-FR"/>
              </w:rPr>
              <w:t>Les constituants alimentaires</w:t>
            </w:r>
            <w:r w:rsidRPr="00207F3E">
              <w:rPr>
                <w:rFonts w:ascii="Calibri (Corps)" w:eastAsia="Times New Roman" w:hAnsi="Calibri (Corps)" w:cs="Calibri"/>
                <w:b/>
                <w:bCs/>
                <w:color w:val="385723"/>
                <w:sz w:val="14"/>
                <w:szCs w:val="14"/>
                <w:lang w:eastAsia="fr-FR"/>
              </w:rPr>
              <w:t>.</w:t>
            </w:r>
            <w:r w:rsidRPr="00207F3E">
              <w:rPr>
                <w:rFonts w:ascii="Calibri (Corps)" w:eastAsia="Times New Roman" w:hAnsi="Calibri (Corps)" w:cs="Calibri"/>
                <w:color w:val="385723"/>
                <w:sz w:val="14"/>
                <w:szCs w:val="14"/>
                <w:lang w:eastAsia="fr-FR"/>
              </w:rPr>
              <w:t xml:space="preserve">                               </w:t>
            </w:r>
          </w:p>
        </w:tc>
        <w:tc>
          <w:tcPr>
            <w:tcW w:w="1843" w:type="dxa"/>
          </w:tcPr>
          <w:p w:rsidR="000C1427" w:rsidRPr="00996988" w:rsidRDefault="000C1427" w:rsidP="008718A0">
            <w:pPr>
              <w:jc w:val="center"/>
              <w:rPr>
                <w:rFonts w:ascii="Times New Roman" w:hAnsi="Times New Roman" w:cs="Times New Roman"/>
              </w:rPr>
            </w:pPr>
            <w:r w:rsidRPr="00996988">
              <w:rPr>
                <w:rFonts w:ascii="Times New Roman" w:hAnsi="Times New Roman" w:cs="Times New Roman"/>
              </w:rPr>
              <w:t>Classer les aliments en groupes en précisant les constituants a</w:t>
            </w:r>
            <w:r w:rsidR="008718A0">
              <w:rPr>
                <w:rFonts w:ascii="Times New Roman" w:hAnsi="Times New Roman" w:cs="Times New Roman"/>
              </w:rPr>
              <w:t>limentaires pour chaque groupe afin d’équilibrer</w:t>
            </w:r>
            <w:r w:rsidRPr="00996988">
              <w:rPr>
                <w:rFonts w:ascii="Times New Roman" w:hAnsi="Times New Roman" w:cs="Times New Roman"/>
              </w:rPr>
              <w:t xml:space="preserve"> un menu</w:t>
            </w:r>
          </w:p>
        </w:tc>
        <w:tc>
          <w:tcPr>
            <w:tcW w:w="992" w:type="dxa"/>
          </w:tcPr>
          <w:p w:rsidR="000C1427" w:rsidRDefault="000C142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1427" w:rsidRDefault="000C1427" w:rsidP="00B86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460CBB" w:rsidRDefault="00460CBB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-expositive</w:t>
            </w:r>
          </w:p>
          <w:p w:rsidR="009D1C4F" w:rsidRDefault="009D1C4F" w:rsidP="00460C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F529F9" w:rsidRPr="008C5188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Livre de Sciences Appliquées  Edition :</w:t>
            </w:r>
          </w:p>
          <w:p w:rsidR="000C1427" w:rsidRDefault="00F529F9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Nathan Technique</w:t>
            </w:r>
          </w:p>
          <w:p w:rsidR="009A1EFA" w:rsidRDefault="009A1EFA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9A1EFA" w:rsidRDefault="00D03F3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Chapitre</w:t>
            </w:r>
            <w:r w:rsidR="009A1EFA">
              <w:rPr>
                <w:rFonts w:ascii="Times New Roman" w:hAnsi="Times New Roman" w:cs="Times New Roman"/>
              </w:rPr>
              <w:t xml:space="preserve"> 15</w:t>
            </w:r>
          </w:p>
          <w:p w:rsidR="009D1C4F" w:rsidRDefault="009D1C4F" w:rsidP="00F52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constituants alimentaires</w:t>
            </w:r>
          </w:p>
          <w:p w:rsidR="00913160" w:rsidRPr="008C5188" w:rsidRDefault="00913160" w:rsidP="00F529F9">
            <w:pPr>
              <w:jc w:val="center"/>
              <w:rPr>
                <w:rFonts w:ascii="Times New Roman" w:hAnsi="Times New Roman" w:cs="Times New Roman"/>
              </w:rPr>
            </w:pPr>
          </w:p>
          <w:p w:rsidR="008C5188" w:rsidRPr="008C5188" w:rsidRDefault="008C5188" w:rsidP="00F529F9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Times New Roman" w:hAnsi="Times New Roman" w:cs="Times New Roman"/>
              </w:rPr>
              <w:t>P147 à p156</w:t>
            </w:r>
          </w:p>
        </w:tc>
        <w:tc>
          <w:tcPr>
            <w:tcW w:w="1701" w:type="dxa"/>
          </w:tcPr>
          <w:p w:rsidR="000C1427" w:rsidRPr="00996988" w:rsidRDefault="000C1427" w:rsidP="00B86816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 w:rsidRPr="00996988">
              <w:rPr>
                <w:rFonts w:ascii="Arial Narrow" w:eastAsia="Times New Roman" w:hAnsi="Arial Narrow" w:cstheme="minorHAnsi"/>
                <w:i/>
                <w:color w:val="385723"/>
                <w:lang w:eastAsia="fr-FR"/>
              </w:rPr>
              <w:t xml:space="preserve">Les groupes alimentaires. Les glucides, les protéines, les lipides, l'eau, les vitamines, les minéraux, les fibres.                                 </w:t>
            </w:r>
          </w:p>
        </w:tc>
        <w:tc>
          <w:tcPr>
            <w:tcW w:w="1842" w:type="dxa"/>
          </w:tcPr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 xml:space="preserve">Fin de chaque séance évaluation </w:t>
            </w:r>
            <w:r w:rsidR="009A1EFA">
              <w:rPr>
                <w:rFonts w:ascii="Times New Roman" w:hAnsi="Times New Roman" w:cs="Times New Roman"/>
              </w:rPr>
              <w:t xml:space="preserve">formative </w:t>
            </w:r>
            <w:r w:rsidRPr="005C138A">
              <w:rPr>
                <w:rFonts w:ascii="Times New Roman" w:hAnsi="Times New Roman" w:cs="Times New Roman"/>
              </w:rPr>
              <w:t>orale sur 5 questions</w:t>
            </w:r>
          </w:p>
          <w:p w:rsidR="008252D4" w:rsidRPr="005C138A" w:rsidRDefault="008252D4" w:rsidP="005C138A">
            <w:pPr>
              <w:rPr>
                <w:rFonts w:ascii="Times New Roman" w:hAnsi="Times New Roman" w:cs="Times New Roman"/>
              </w:rPr>
            </w:pPr>
          </w:p>
          <w:p w:rsidR="008252D4" w:rsidRPr="005C138A" w:rsidRDefault="008252D4" w:rsidP="008252D4">
            <w:pPr>
              <w:jc w:val="center"/>
              <w:rPr>
                <w:rFonts w:ascii="Times New Roman" w:hAnsi="Times New Roman" w:cs="Times New Roman"/>
              </w:rPr>
            </w:pPr>
          </w:p>
          <w:p w:rsidR="008252D4" w:rsidRPr="005C138A" w:rsidRDefault="009D1C4F" w:rsidP="00825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252D4" w:rsidRPr="005C138A">
              <w:rPr>
                <w:rFonts w:ascii="Times New Roman" w:hAnsi="Times New Roman" w:cs="Times New Roman"/>
              </w:rPr>
              <w:t xml:space="preserve">valuation </w:t>
            </w:r>
            <w:r w:rsidR="009A1EFA">
              <w:rPr>
                <w:rFonts w:ascii="Times New Roman" w:hAnsi="Times New Roman" w:cs="Times New Roman"/>
              </w:rPr>
              <w:t xml:space="preserve">sommative </w:t>
            </w:r>
            <w:r w:rsidR="008252D4" w:rsidRPr="005C138A">
              <w:rPr>
                <w:rFonts w:ascii="Times New Roman" w:hAnsi="Times New Roman" w:cs="Times New Roman"/>
              </w:rPr>
              <w:t>écrite sur l’ensemble de la séquence</w:t>
            </w:r>
          </w:p>
          <w:p w:rsidR="000C1427" w:rsidRPr="007F3185" w:rsidRDefault="005C138A" w:rsidP="007F3185">
            <w:pPr>
              <w:rPr>
                <w:rFonts w:ascii="Times New Roman" w:hAnsi="Times New Roman" w:cs="Times New Roman"/>
              </w:rPr>
            </w:pPr>
            <w:r w:rsidRPr="005C138A">
              <w:rPr>
                <w:rFonts w:ascii="Times New Roman" w:hAnsi="Times New Roman" w:cs="Times New Roman"/>
              </w:rPr>
              <w:t>-</w:t>
            </w:r>
            <w:r w:rsidR="00994E29" w:rsidRPr="005C138A">
              <w:rPr>
                <w:rFonts w:ascii="Times New Roman" w:hAnsi="Times New Roman" w:cs="Times New Roman"/>
              </w:rPr>
              <w:t xml:space="preserve">Indiquer pour 4 plats régionaux proposés </w:t>
            </w:r>
            <w:r w:rsidRPr="005C138A">
              <w:rPr>
                <w:rFonts w:ascii="Times New Roman" w:hAnsi="Times New Roman" w:cs="Times New Roman"/>
              </w:rPr>
              <w:t>les groupes alimentaires, le constituant principal et le rôle de ce constituant.</w:t>
            </w:r>
          </w:p>
        </w:tc>
      </w:tr>
      <w:tr w:rsidR="00B92986" w:rsidTr="00DB1B4B">
        <w:trPr>
          <w:trHeight w:val="885"/>
        </w:trPr>
        <w:tc>
          <w:tcPr>
            <w:tcW w:w="1276" w:type="dxa"/>
          </w:tcPr>
          <w:p w:rsidR="00B92986" w:rsidRPr="00601D59" w:rsidRDefault="00E06843" w:rsidP="00B86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06/2021</w:t>
            </w:r>
          </w:p>
        </w:tc>
        <w:tc>
          <w:tcPr>
            <w:tcW w:w="993" w:type="dxa"/>
          </w:tcPr>
          <w:p w:rsidR="00B92986" w:rsidRDefault="00E06843" w:rsidP="00601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92986">
              <w:rPr>
                <w:rFonts w:ascii="Times New Roman" w:hAnsi="Times New Roman" w:cs="Times New Roman"/>
                <w:b/>
              </w:rPr>
              <w:t>H</w:t>
            </w:r>
          </w:p>
          <w:p w:rsidR="004D21BD" w:rsidRPr="004D21BD" w:rsidRDefault="004D21BD" w:rsidP="00601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8"/>
          </w:tcPr>
          <w:p w:rsidR="00E06843" w:rsidRDefault="00E06843" w:rsidP="00B8681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92986" w:rsidRPr="008C5188" w:rsidRDefault="00B92986" w:rsidP="00B86816">
            <w:pPr>
              <w:jc w:val="center"/>
              <w:rPr>
                <w:rFonts w:ascii="Times New Roman" w:hAnsi="Times New Roman" w:cs="Times New Roman"/>
              </w:rPr>
            </w:pPr>
            <w:r w:rsidRPr="008C5188">
              <w:rPr>
                <w:rFonts w:ascii="Arial Narrow" w:hAnsi="Arial Narrow" w:cstheme="minorHAnsi"/>
                <w:i/>
              </w:rPr>
              <w:t>E</w:t>
            </w:r>
            <w:r w:rsidRPr="008C5188">
              <w:rPr>
                <w:rFonts w:cstheme="minorHAnsi"/>
                <w:i/>
              </w:rPr>
              <w:t>́</w:t>
            </w:r>
            <w:r w:rsidRPr="008C5188">
              <w:rPr>
                <w:rFonts w:ascii="Arial Narrow" w:hAnsi="Arial Narrow" w:cstheme="minorHAnsi"/>
                <w:i/>
              </w:rPr>
              <w:t>valuation certificative  N°2 (EP1 culture professionnelle) Culture technologique, sciences applique</w:t>
            </w:r>
            <w:r w:rsidRPr="008C5188">
              <w:rPr>
                <w:rFonts w:cstheme="minorHAnsi"/>
                <w:i/>
              </w:rPr>
              <w:t>́</w:t>
            </w:r>
            <w:r w:rsidRPr="008C5188">
              <w:rPr>
                <w:rFonts w:ascii="Arial Narrow" w:hAnsi="Arial Narrow" w:cstheme="minorHAnsi"/>
                <w:i/>
              </w:rPr>
              <w:t>es, gestion applique</w:t>
            </w:r>
            <w:r w:rsidRPr="008C5188">
              <w:rPr>
                <w:rFonts w:cstheme="minorHAnsi"/>
                <w:i/>
              </w:rPr>
              <w:t>́</w:t>
            </w:r>
            <w:r w:rsidRPr="008C5188">
              <w:rPr>
                <w:rFonts w:ascii="Arial Narrow" w:hAnsi="Arial Narrow" w:cstheme="minorHAnsi"/>
                <w:i/>
              </w:rPr>
              <w:t>e.</w:t>
            </w:r>
          </w:p>
        </w:tc>
      </w:tr>
    </w:tbl>
    <w:p w:rsidR="0052168F" w:rsidRDefault="0052168F" w:rsidP="006B1A9C"/>
    <w:sectPr w:rsidR="0052168F" w:rsidSect="006B1A9C">
      <w:headerReference w:type="default" r:id="rId6"/>
      <w:pgSz w:w="16838" w:h="11906" w:orient="landscape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FF5" w:rsidRDefault="00D36FF5" w:rsidP="00974BD7">
      <w:pPr>
        <w:spacing w:after="0" w:line="240" w:lineRule="auto"/>
      </w:pPr>
      <w:r>
        <w:separator/>
      </w:r>
    </w:p>
  </w:endnote>
  <w:endnote w:type="continuationSeparator" w:id="1">
    <w:p w:rsidR="00D36FF5" w:rsidRDefault="00D36FF5" w:rsidP="0097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(Corp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FF5" w:rsidRDefault="00D36FF5" w:rsidP="00974BD7">
      <w:pPr>
        <w:spacing w:after="0" w:line="240" w:lineRule="auto"/>
      </w:pPr>
      <w:r>
        <w:separator/>
      </w:r>
    </w:p>
  </w:footnote>
  <w:footnote w:type="continuationSeparator" w:id="1">
    <w:p w:rsidR="00D36FF5" w:rsidRDefault="00D36FF5" w:rsidP="0097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16" w:rsidRDefault="00B86816" w:rsidP="006B1A9C">
    <w:pPr>
      <w:pStyle w:val="En-tte"/>
    </w:pPr>
    <w:r w:rsidRPr="00974BD7">
      <w:rPr>
        <w:noProof/>
        <w:lang w:eastAsia="fr-FR"/>
      </w:rPr>
      <w:drawing>
        <wp:inline distT="0" distB="0" distL="0" distR="0">
          <wp:extent cx="1923891" cy="895350"/>
          <wp:effectExtent l="19050" t="0" r="159" b="0"/>
          <wp:docPr id="4" name="Image 1" descr="CFA Régional Académie de 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A Régional Académie de 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590" cy="89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</w:t>
    </w:r>
    <w:r>
      <w:tab/>
      <w:t xml:space="preserve">           </w:t>
    </w:r>
    <w:r>
      <w:rPr>
        <w:noProof/>
        <w:lang w:eastAsia="fr-FR"/>
      </w:rPr>
      <w:drawing>
        <wp:inline distT="0" distB="0" distL="0" distR="0">
          <wp:extent cx="1704975" cy="673394"/>
          <wp:effectExtent l="19050" t="0" r="9525" b="0"/>
          <wp:docPr id="7" name="Image 7" descr="CFA Académie de Nice - Accueil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FA Académie de Nice - Accueil | Facebo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3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8382000" cy="3314700"/>
          <wp:effectExtent l="19050" t="0" r="0" b="0"/>
          <wp:docPr id="5" name="Image 4" descr="https://scontent-mrs2-1.xx.fbcdn.net/v/t1.0-9/26903645_1562270257203148_8766173380982415430_n.png?_nc_cat=103&amp;_nc_sid=6e5ad9&amp;_nc_ohc=lwm1Mh1kR3gAX_IxS8e&amp;_nc_ht=scontent-mrs2-1.xx&amp;oh=a59c4afb5100140d9fd8434b8c92f15c&amp;oe=5F2FDE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mrs2-1.xx.fbcdn.net/v/t1.0-9/26903645_1562270257203148_8766173380982415430_n.png?_nc_cat=103&amp;_nc_sid=6e5ad9&amp;_nc_ohc=lwm1Mh1kR3gAX_IxS8e&amp;_nc_ht=scontent-mrs2-1.xx&amp;oh=a59c4afb5100140d9fd8434b8c92f15c&amp;oe=5F2FDE7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331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6816" w:rsidRDefault="00B8681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BD7"/>
    <w:rsid w:val="00002872"/>
    <w:rsid w:val="00027F52"/>
    <w:rsid w:val="0006619D"/>
    <w:rsid w:val="00073F03"/>
    <w:rsid w:val="00092742"/>
    <w:rsid w:val="00094237"/>
    <w:rsid w:val="000C1427"/>
    <w:rsid w:val="000E4D48"/>
    <w:rsid w:val="00172062"/>
    <w:rsid w:val="001E7589"/>
    <w:rsid w:val="001F5749"/>
    <w:rsid w:val="00292BCA"/>
    <w:rsid w:val="002A30E5"/>
    <w:rsid w:val="002A333A"/>
    <w:rsid w:val="002E31EF"/>
    <w:rsid w:val="002F003C"/>
    <w:rsid w:val="002F54B9"/>
    <w:rsid w:val="00323408"/>
    <w:rsid w:val="00357E5D"/>
    <w:rsid w:val="003B13EE"/>
    <w:rsid w:val="003D2A5B"/>
    <w:rsid w:val="003D612C"/>
    <w:rsid w:val="003E4364"/>
    <w:rsid w:val="00410464"/>
    <w:rsid w:val="00417587"/>
    <w:rsid w:val="00460CBB"/>
    <w:rsid w:val="004B39BF"/>
    <w:rsid w:val="004D21BD"/>
    <w:rsid w:val="0052168F"/>
    <w:rsid w:val="00535C1F"/>
    <w:rsid w:val="005562F4"/>
    <w:rsid w:val="005717DF"/>
    <w:rsid w:val="00573B23"/>
    <w:rsid w:val="005C138A"/>
    <w:rsid w:val="005E064F"/>
    <w:rsid w:val="00601D59"/>
    <w:rsid w:val="006B1A9C"/>
    <w:rsid w:val="006B1EC1"/>
    <w:rsid w:val="006C10BA"/>
    <w:rsid w:val="00712915"/>
    <w:rsid w:val="00721B59"/>
    <w:rsid w:val="007249A9"/>
    <w:rsid w:val="00744CF7"/>
    <w:rsid w:val="00746674"/>
    <w:rsid w:val="007570EF"/>
    <w:rsid w:val="00770F53"/>
    <w:rsid w:val="007C6BD7"/>
    <w:rsid w:val="007F3185"/>
    <w:rsid w:val="00805AEB"/>
    <w:rsid w:val="008241B6"/>
    <w:rsid w:val="008252D4"/>
    <w:rsid w:val="00831A4F"/>
    <w:rsid w:val="00864A12"/>
    <w:rsid w:val="008718A0"/>
    <w:rsid w:val="008C5188"/>
    <w:rsid w:val="008D235B"/>
    <w:rsid w:val="008E08D6"/>
    <w:rsid w:val="00913160"/>
    <w:rsid w:val="00971C23"/>
    <w:rsid w:val="00974BD7"/>
    <w:rsid w:val="00980DB5"/>
    <w:rsid w:val="00994E29"/>
    <w:rsid w:val="00996988"/>
    <w:rsid w:val="009A1EFA"/>
    <w:rsid w:val="009A5FF5"/>
    <w:rsid w:val="009B148C"/>
    <w:rsid w:val="009D0F05"/>
    <w:rsid w:val="009D1C4F"/>
    <w:rsid w:val="009F54E8"/>
    <w:rsid w:val="00A1654F"/>
    <w:rsid w:val="00A17B43"/>
    <w:rsid w:val="00A32545"/>
    <w:rsid w:val="00A35EDE"/>
    <w:rsid w:val="00AC5475"/>
    <w:rsid w:val="00AE123D"/>
    <w:rsid w:val="00B22745"/>
    <w:rsid w:val="00B86816"/>
    <w:rsid w:val="00B92986"/>
    <w:rsid w:val="00B95832"/>
    <w:rsid w:val="00C20E02"/>
    <w:rsid w:val="00D03F3F"/>
    <w:rsid w:val="00D151B8"/>
    <w:rsid w:val="00D2095C"/>
    <w:rsid w:val="00D36FF5"/>
    <w:rsid w:val="00DB01F2"/>
    <w:rsid w:val="00DB1B4B"/>
    <w:rsid w:val="00DC3313"/>
    <w:rsid w:val="00DC4FB7"/>
    <w:rsid w:val="00E0423E"/>
    <w:rsid w:val="00E06843"/>
    <w:rsid w:val="00E87498"/>
    <w:rsid w:val="00EE1469"/>
    <w:rsid w:val="00F31EC2"/>
    <w:rsid w:val="00F5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B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74BD7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4BD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4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BD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BD7"/>
  </w:style>
  <w:style w:type="paragraph" w:styleId="Pieddepage">
    <w:name w:val="footer"/>
    <w:basedOn w:val="Normal"/>
    <w:link w:val="PieddepageCar"/>
    <w:uiPriority w:val="99"/>
    <w:semiHidden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BD7"/>
  </w:style>
  <w:style w:type="paragraph" w:customStyle="1" w:styleId="CAP-Corriges-Rponses">
    <w:name w:val="CAP-Corriges-Réponses"/>
    <w:basedOn w:val="Normal"/>
    <w:qFormat/>
    <w:rsid w:val="00EE1469"/>
    <w:pPr>
      <w:tabs>
        <w:tab w:val="left" w:leader="dot" w:pos="9072"/>
      </w:tabs>
      <w:spacing w:before="60" w:after="0" w:line="240" w:lineRule="auto"/>
      <w:jc w:val="both"/>
    </w:pPr>
    <w:rPr>
      <w:rFonts w:eastAsia="Calibri" w:cs="Arial"/>
      <w:color w:val="000000" w:themeColor="text1"/>
    </w:rPr>
  </w:style>
  <w:style w:type="paragraph" w:customStyle="1" w:styleId="CAP-COMPLEMENT">
    <w:name w:val="CAP-COMPLEMENT"/>
    <w:basedOn w:val="Normal"/>
    <w:qFormat/>
    <w:rsid w:val="009D0F05"/>
    <w:pPr>
      <w:spacing w:after="0" w:line="240" w:lineRule="auto"/>
    </w:pPr>
    <w:rPr>
      <w:rFonts w:ascii="Arial" w:hAnsi="Arial"/>
      <w:sz w:val="20"/>
    </w:rPr>
  </w:style>
  <w:style w:type="paragraph" w:customStyle="1" w:styleId="CAP-CorrigesQuestions">
    <w:name w:val="CAP-Corriges_Questions"/>
    <w:basedOn w:val="Paragraphedeliste"/>
    <w:qFormat/>
    <w:rsid w:val="009D0F05"/>
    <w:pPr>
      <w:keepNext/>
      <w:spacing w:before="120" w:after="60" w:line="240" w:lineRule="auto"/>
      <w:ind w:left="0"/>
      <w:contextualSpacing w:val="0"/>
    </w:pPr>
    <w:rPr>
      <w:rFonts w:eastAsia="Calibri" w:cs="Times New Roman"/>
      <w:b/>
    </w:rPr>
  </w:style>
  <w:style w:type="paragraph" w:styleId="Paragraphedeliste">
    <w:name w:val="List Paragraph"/>
    <w:basedOn w:val="Normal"/>
    <w:uiPriority w:val="34"/>
    <w:qFormat/>
    <w:rsid w:val="009D0F05"/>
    <w:pPr>
      <w:ind w:left="720"/>
      <w:contextualSpacing/>
    </w:pPr>
  </w:style>
  <w:style w:type="paragraph" w:customStyle="1" w:styleId="normal0">
    <w:name w:val="normal"/>
    <w:rsid w:val="00DB1B4B"/>
    <w:pPr>
      <w:spacing w:after="0"/>
    </w:pPr>
    <w:rPr>
      <w:rFonts w:ascii="Arial" w:eastAsia="Arial" w:hAnsi="Arial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2383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Verlaque</cp:lastModifiedBy>
  <cp:revision>2</cp:revision>
  <dcterms:created xsi:type="dcterms:W3CDTF">2020-09-12T12:23:00Z</dcterms:created>
  <dcterms:modified xsi:type="dcterms:W3CDTF">2020-09-12T12:23:00Z</dcterms:modified>
</cp:coreProperties>
</file>