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469"/>
        <w:gridCol w:w="3512"/>
      </w:tblGrid>
      <w:tr w:rsidR="00A01909" w14:paraId="3AA629AF" w14:textId="77777777" w:rsidTr="007B44C4">
        <w:tc>
          <w:tcPr>
            <w:tcW w:w="10536" w:type="dxa"/>
            <w:gridSpan w:val="3"/>
          </w:tcPr>
          <w:p w14:paraId="659FB315" w14:textId="624AA83A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A01909">
              <w:rPr>
                <w:b/>
                <w:bCs/>
                <w:color w:val="2F5496" w:themeColor="accent1" w:themeShade="BF"/>
                <w:sz w:val="24"/>
                <w:szCs w:val="24"/>
              </w:rPr>
              <w:t>CFA REGIONAL DE L’ACADEMIE DE NICE PAUL AUGIER</w:t>
            </w:r>
          </w:p>
        </w:tc>
      </w:tr>
      <w:tr w:rsidR="00A01909" w14:paraId="624E5E99" w14:textId="77777777" w:rsidTr="00A01909">
        <w:tc>
          <w:tcPr>
            <w:tcW w:w="1555" w:type="dxa"/>
          </w:tcPr>
          <w:p w14:paraId="5AB2C10B" w14:textId="1EF744A1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A01909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5469" w:type="dxa"/>
          </w:tcPr>
          <w:p w14:paraId="16A49E69" w14:textId="77777777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14:paraId="445DECB3" w14:textId="7361B5C5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1909">
              <w:rPr>
                <w:b/>
                <w:bCs/>
                <w:sz w:val="24"/>
                <w:szCs w:val="24"/>
              </w:rPr>
              <w:t>N°candidat</w:t>
            </w:r>
            <w:proofErr w:type="spellEnd"/>
          </w:p>
        </w:tc>
      </w:tr>
      <w:tr w:rsidR="00A01909" w14:paraId="3D35FC77" w14:textId="77777777" w:rsidTr="00A01909">
        <w:tc>
          <w:tcPr>
            <w:tcW w:w="1555" w:type="dxa"/>
          </w:tcPr>
          <w:p w14:paraId="73901009" w14:textId="7E648734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A01909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5469" w:type="dxa"/>
          </w:tcPr>
          <w:p w14:paraId="78C41E28" w14:textId="77777777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14:paraId="16C5CC29" w14:textId="77777777" w:rsidR="00A01909" w:rsidRPr="00A01909" w:rsidRDefault="00A01909" w:rsidP="00F160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1E0E74" w14:textId="77777777" w:rsidR="00A01909" w:rsidRDefault="00A01909" w:rsidP="00A01909">
      <w:pPr>
        <w:rPr>
          <w:b/>
          <w:bCs/>
          <w:sz w:val="36"/>
          <w:szCs w:val="36"/>
        </w:rPr>
      </w:pPr>
    </w:p>
    <w:p w14:paraId="21978066" w14:textId="548FF104" w:rsidR="00F160E4" w:rsidRDefault="00F160E4" w:rsidP="00F160E4">
      <w:pPr>
        <w:jc w:val="center"/>
        <w:rPr>
          <w:b/>
          <w:bCs/>
          <w:sz w:val="36"/>
          <w:szCs w:val="36"/>
        </w:rPr>
      </w:pPr>
      <w:r w:rsidRPr="00F160E4">
        <w:rPr>
          <w:b/>
          <w:bCs/>
          <w:sz w:val="36"/>
          <w:szCs w:val="36"/>
        </w:rPr>
        <w:t>TABLEAU D’ORDONNANCEMENT</w:t>
      </w:r>
    </w:p>
    <w:p w14:paraId="57B6A197" w14:textId="2EA9760A" w:rsidR="00F160E4" w:rsidRPr="00F160E4" w:rsidRDefault="00F160E4" w:rsidP="00F16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Indiquer de façon chronologique et cohérente les différentes phases des préparations à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F160E4" w14:paraId="34DD3BF6" w14:textId="77777777" w:rsidTr="00F160E4">
        <w:trPr>
          <w:trHeight w:val="411"/>
        </w:trPr>
        <w:tc>
          <w:tcPr>
            <w:tcW w:w="10343" w:type="dxa"/>
            <w:gridSpan w:val="2"/>
          </w:tcPr>
          <w:p w14:paraId="10374EF8" w14:textId="77777777" w:rsidR="00F160E4" w:rsidRPr="00532928" w:rsidRDefault="00F160E4" w:rsidP="004109EE">
            <w:pPr>
              <w:jc w:val="center"/>
              <w:rPr>
                <w:b/>
                <w:bCs/>
                <w:sz w:val="28"/>
                <w:szCs w:val="28"/>
              </w:rPr>
            </w:pPr>
            <w:r w:rsidRPr="00532928">
              <w:rPr>
                <w:b/>
                <w:bCs/>
                <w:sz w:val="28"/>
                <w:szCs w:val="28"/>
              </w:rPr>
              <w:t>INTITULE DES PLATS</w:t>
            </w:r>
          </w:p>
        </w:tc>
      </w:tr>
      <w:tr w:rsidR="00F160E4" w14:paraId="0BFD30C5" w14:textId="77777777" w:rsidTr="00F160E4">
        <w:trPr>
          <w:trHeight w:val="1396"/>
        </w:trPr>
        <w:tc>
          <w:tcPr>
            <w:tcW w:w="10343" w:type="dxa"/>
            <w:gridSpan w:val="2"/>
          </w:tcPr>
          <w:p w14:paraId="26522B3A" w14:textId="77777777" w:rsidR="00F160E4" w:rsidRDefault="00F160E4" w:rsidP="004109EE"/>
          <w:p w14:paraId="39512843" w14:textId="77777777" w:rsidR="00F160E4" w:rsidRPr="00532928" w:rsidRDefault="00F160E4" w:rsidP="004109E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532928">
              <w:rPr>
                <w:b/>
                <w:bCs/>
              </w:rPr>
              <w:t>Plat N°1</w:t>
            </w:r>
          </w:p>
          <w:p w14:paraId="79826429" w14:textId="74551AFF" w:rsidR="00F160E4" w:rsidRPr="00532928" w:rsidRDefault="00F160E4" w:rsidP="004109EE">
            <w:pPr>
              <w:pStyle w:val="Paragraphedeliste"/>
              <w:ind w:left="360"/>
            </w:pPr>
            <w:r w:rsidRPr="00532928">
              <w:t>……………………………………………………………………………………………………………………………………………</w:t>
            </w:r>
            <w:r w:rsidR="00A01909">
              <w:t>……………………………</w:t>
            </w:r>
          </w:p>
          <w:p w14:paraId="1A496039" w14:textId="77777777" w:rsidR="00F160E4" w:rsidRDefault="00F160E4" w:rsidP="004109EE">
            <w:pPr>
              <w:pStyle w:val="Paragraphedeliste"/>
              <w:numPr>
                <w:ilvl w:val="0"/>
                <w:numId w:val="1"/>
              </w:numPr>
            </w:pPr>
            <w:r w:rsidRPr="00532928">
              <w:rPr>
                <w:b/>
                <w:bCs/>
              </w:rPr>
              <w:t>Plat N°2</w:t>
            </w:r>
          </w:p>
        </w:tc>
      </w:tr>
      <w:tr w:rsidR="00F160E4" w14:paraId="632187A9" w14:textId="77777777" w:rsidTr="00F160E4">
        <w:trPr>
          <w:trHeight w:val="436"/>
        </w:trPr>
        <w:tc>
          <w:tcPr>
            <w:tcW w:w="10343" w:type="dxa"/>
            <w:gridSpan w:val="2"/>
          </w:tcPr>
          <w:p w14:paraId="0B44A2AD" w14:textId="77777777" w:rsidR="00F160E4" w:rsidRPr="00532928" w:rsidRDefault="00F160E4" w:rsidP="004109EE">
            <w:pPr>
              <w:jc w:val="center"/>
              <w:rPr>
                <w:b/>
                <w:bCs/>
                <w:sz w:val="24"/>
                <w:szCs w:val="24"/>
              </w:rPr>
            </w:pPr>
            <w:r w:rsidRPr="00532928">
              <w:rPr>
                <w:b/>
                <w:bCs/>
                <w:sz w:val="24"/>
                <w:szCs w:val="24"/>
              </w:rPr>
              <w:t>Ce que je fais…</w:t>
            </w:r>
          </w:p>
        </w:tc>
      </w:tr>
      <w:tr w:rsidR="00F160E4" w14:paraId="6EDE3B50" w14:textId="77777777" w:rsidTr="00A01909">
        <w:trPr>
          <w:trHeight w:val="1138"/>
        </w:trPr>
        <w:tc>
          <w:tcPr>
            <w:tcW w:w="1129" w:type="dxa"/>
          </w:tcPr>
          <w:p w14:paraId="185E3CCF" w14:textId="6ED35E2C" w:rsidR="00F160E4" w:rsidRDefault="00F160E4" w:rsidP="004109EE">
            <w:r>
              <w:t>8H30</w:t>
            </w:r>
          </w:p>
        </w:tc>
        <w:tc>
          <w:tcPr>
            <w:tcW w:w="9214" w:type="dxa"/>
          </w:tcPr>
          <w:p w14:paraId="4D06AD9E" w14:textId="77777777" w:rsidR="00F160E4" w:rsidRDefault="00F160E4" w:rsidP="004109EE"/>
          <w:p w14:paraId="5D61C115" w14:textId="77777777" w:rsidR="00A01909" w:rsidRDefault="00A01909" w:rsidP="004109EE"/>
          <w:p w14:paraId="4DF18326" w14:textId="77777777" w:rsidR="00A01909" w:rsidRDefault="00A01909" w:rsidP="004109EE"/>
          <w:p w14:paraId="724F7F94" w14:textId="0A392949" w:rsidR="00A01909" w:rsidRDefault="00A01909" w:rsidP="004109EE"/>
        </w:tc>
      </w:tr>
      <w:tr w:rsidR="00F160E4" w14:paraId="2F97B97F" w14:textId="77777777" w:rsidTr="00A01909">
        <w:trPr>
          <w:trHeight w:val="1140"/>
        </w:trPr>
        <w:tc>
          <w:tcPr>
            <w:tcW w:w="1129" w:type="dxa"/>
            <w:shd w:val="clear" w:color="auto" w:fill="F2F2F2" w:themeFill="background1" w:themeFillShade="F2"/>
          </w:tcPr>
          <w:p w14:paraId="5E96514A" w14:textId="362FD26E" w:rsidR="00F160E4" w:rsidRPr="00F160E4" w:rsidRDefault="00F160E4" w:rsidP="004109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160E4">
              <w:rPr>
                <w:b/>
                <w:bCs/>
                <w:color w:val="C00000"/>
                <w:sz w:val="24"/>
                <w:szCs w:val="24"/>
              </w:rPr>
              <w:t>9H00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302213F" w14:textId="77777777" w:rsidR="00F160E4" w:rsidRDefault="00F160E4" w:rsidP="004109EE"/>
          <w:p w14:paraId="4470C0D4" w14:textId="77777777" w:rsidR="00A01909" w:rsidRDefault="00A01909" w:rsidP="004109EE"/>
          <w:p w14:paraId="52B67965" w14:textId="77777777" w:rsidR="00A01909" w:rsidRDefault="00A01909" w:rsidP="004109EE"/>
          <w:p w14:paraId="47B96D02" w14:textId="34A2557D" w:rsidR="00A01909" w:rsidRDefault="00A01909" w:rsidP="004109EE"/>
        </w:tc>
      </w:tr>
      <w:tr w:rsidR="00F160E4" w14:paraId="772AE101" w14:textId="77777777" w:rsidTr="00A01909">
        <w:trPr>
          <w:trHeight w:val="1114"/>
        </w:trPr>
        <w:tc>
          <w:tcPr>
            <w:tcW w:w="1129" w:type="dxa"/>
            <w:shd w:val="clear" w:color="auto" w:fill="F2F2F2" w:themeFill="background1" w:themeFillShade="F2"/>
          </w:tcPr>
          <w:p w14:paraId="6AB419D2" w14:textId="2F138844" w:rsidR="00F160E4" w:rsidRDefault="00F160E4" w:rsidP="004109EE">
            <w:r>
              <w:t>9H30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F41EE73" w14:textId="77777777" w:rsidR="00F160E4" w:rsidRDefault="00F160E4" w:rsidP="004109EE"/>
          <w:p w14:paraId="2060267D" w14:textId="77777777" w:rsidR="00A01909" w:rsidRDefault="00A01909" w:rsidP="004109EE"/>
          <w:p w14:paraId="614BA434" w14:textId="77777777" w:rsidR="00A01909" w:rsidRDefault="00A01909" w:rsidP="004109EE"/>
          <w:p w14:paraId="1A4F8195" w14:textId="23B13BB0" w:rsidR="00A01909" w:rsidRDefault="00A01909" w:rsidP="004109EE"/>
        </w:tc>
      </w:tr>
      <w:tr w:rsidR="00F160E4" w14:paraId="3E1480A3" w14:textId="77777777" w:rsidTr="00A01909">
        <w:trPr>
          <w:trHeight w:val="1130"/>
        </w:trPr>
        <w:tc>
          <w:tcPr>
            <w:tcW w:w="1129" w:type="dxa"/>
          </w:tcPr>
          <w:p w14:paraId="4306E630" w14:textId="68AF74A9" w:rsidR="00F160E4" w:rsidRPr="00F160E4" w:rsidRDefault="00F160E4" w:rsidP="004109EE">
            <w:pPr>
              <w:rPr>
                <w:b/>
                <w:bCs/>
                <w:sz w:val="24"/>
                <w:szCs w:val="24"/>
              </w:rPr>
            </w:pPr>
            <w:r w:rsidRPr="00F160E4">
              <w:rPr>
                <w:b/>
                <w:bCs/>
                <w:color w:val="C00000"/>
                <w:sz w:val="24"/>
                <w:szCs w:val="24"/>
              </w:rPr>
              <w:t>10H00</w:t>
            </w:r>
          </w:p>
        </w:tc>
        <w:tc>
          <w:tcPr>
            <w:tcW w:w="9214" w:type="dxa"/>
          </w:tcPr>
          <w:p w14:paraId="14CF2A00" w14:textId="77777777" w:rsidR="00F160E4" w:rsidRDefault="00F160E4" w:rsidP="004109EE"/>
          <w:p w14:paraId="73B2700E" w14:textId="77777777" w:rsidR="00A01909" w:rsidRDefault="00A01909" w:rsidP="004109EE"/>
          <w:p w14:paraId="4D315A60" w14:textId="77777777" w:rsidR="00A01909" w:rsidRDefault="00A01909" w:rsidP="004109EE"/>
          <w:p w14:paraId="7AB99EF8" w14:textId="1F81AF5E" w:rsidR="00A01909" w:rsidRDefault="00A01909" w:rsidP="004109EE"/>
        </w:tc>
      </w:tr>
      <w:tr w:rsidR="00F160E4" w14:paraId="4732C67D" w14:textId="77777777" w:rsidTr="00A01909">
        <w:trPr>
          <w:trHeight w:val="1118"/>
        </w:trPr>
        <w:tc>
          <w:tcPr>
            <w:tcW w:w="1129" w:type="dxa"/>
          </w:tcPr>
          <w:p w14:paraId="3397C076" w14:textId="54976FAD" w:rsidR="00F160E4" w:rsidRDefault="00F160E4" w:rsidP="004109EE">
            <w:r>
              <w:t>10H30</w:t>
            </w:r>
          </w:p>
        </w:tc>
        <w:tc>
          <w:tcPr>
            <w:tcW w:w="9214" w:type="dxa"/>
          </w:tcPr>
          <w:p w14:paraId="1F0EF020" w14:textId="77777777" w:rsidR="00F160E4" w:rsidRDefault="00F160E4" w:rsidP="004109EE"/>
          <w:p w14:paraId="06E4DF72" w14:textId="77777777" w:rsidR="00A01909" w:rsidRDefault="00A01909" w:rsidP="004109EE"/>
          <w:p w14:paraId="21605A06" w14:textId="77777777" w:rsidR="00A01909" w:rsidRDefault="00A01909" w:rsidP="004109EE"/>
          <w:p w14:paraId="5FBF4123" w14:textId="155CBA36" w:rsidR="00A01909" w:rsidRDefault="00A01909" w:rsidP="004109EE"/>
        </w:tc>
      </w:tr>
      <w:tr w:rsidR="00F160E4" w14:paraId="0D6A8534" w14:textId="77777777" w:rsidTr="00A01909">
        <w:trPr>
          <w:trHeight w:val="1134"/>
        </w:trPr>
        <w:tc>
          <w:tcPr>
            <w:tcW w:w="1129" w:type="dxa"/>
            <w:shd w:val="clear" w:color="auto" w:fill="F2F2F2" w:themeFill="background1" w:themeFillShade="F2"/>
          </w:tcPr>
          <w:p w14:paraId="01F57D09" w14:textId="7B048E46" w:rsidR="00F160E4" w:rsidRPr="00F160E4" w:rsidRDefault="00F160E4" w:rsidP="004109EE">
            <w:pPr>
              <w:rPr>
                <w:b/>
                <w:bCs/>
                <w:sz w:val="24"/>
                <w:szCs w:val="24"/>
              </w:rPr>
            </w:pPr>
            <w:r w:rsidRPr="00F160E4">
              <w:rPr>
                <w:b/>
                <w:bCs/>
                <w:color w:val="C00000"/>
                <w:sz w:val="24"/>
                <w:szCs w:val="24"/>
              </w:rPr>
              <w:t>11H00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4B2793E" w14:textId="77777777" w:rsidR="00F160E4" w:rsidRDefault="00F160E4" w:rsidP="004109EE"/>
          <w:p w14:paraId="6F4B4325" w14:textId="77777777" w:rsidR="00A01909" w:rsidRDefault="00A01909" w:rsidP="004109EE"/>
          <w:p w14:paraId="1F499A2E" w14:textId="77777777" w:rsidR="00A01909" w:rsidRDefault="00A01909" w:rsidP="004109EE"/>
          <w:p w14:paraId="41CA6AA8" w14:textId="355BD6BB" w:rsidR="00A01909" w:rsidRDefault="00A01909" w:rsidP="004109EE"/>
        </w:tc>
      </w:tr>
      <w:tr w:rsidR="00F160E4" w14:paraId="34D2C274" w14:textId="77777777" w:rsidTr="00A01909">
        <w:trPr>
          <w:trHeight w:val="1120"/>
        </w:trPr>
        <w:tc>
          <w:tcPr>
            <w:tcW w:w="1129" w:type="dxa"/>
            <w:shd w:val="clear" w:color="auto" w:fill="F2F2F2" w:themeFill="background1" w:themeFillShade="F2"/>
          </w:tcPr>
          <w:p w14:paraId="4A84E206" w14:textId="0E5D007D" w:rsidR="00F160E4" w:rsidRDefault="00F160E4" w:rsidP="004109EE">
            <w:r>
              <w:t>11H30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78065A3" w14:textId="77777777" w:rsidR="00F160E4" w:rsidRDefault="00F160E4" w:rsidP="004109EE"/>
          <w:p w14:paraId="362E492B" w14:textId="77777777" w:rsidR="00A01909" w:rsidRDefault="00A01909" w:rsidP="004109EE"/>
          <w:p w14:paraId="7AE0F7A6" w14:textId="77777777" w:rsidR="00A01909" w:rsidRDefault="00A01909" w:rsidP="004109EE"/>
          <w:p w14:paraId="66DFDA9E" w14:textId="28B9CC57" w:rsidR="00A01909" w:rsidRDefault="00A01909" w:rsidP="004109EE"/>
        </w:tc>
      </w:tr>
      <w:tr w:rsidR="00F160E4" w14:paraId="1DF40ABC" w14:textId="77777777" w:rsidTr="00A01909">
        <w:trPr>
          <w:trHeight w:val="1125"/>
        </w:trPr>
        <w:tc>
          <w:tcPr>
            <w:tcW w:w="1129" w:type="dxa"/>
          </w:tcPr>
          <w:p w14:paraId="147ABAEE" w14:textId="2DC91356" w:rsidR="00F160E4" w:rsidRPr="00F160E4" w:rsidRDefault="00F160E4" w:rsidP="004109EE">
            <w:pPr>
              <w:rPr>
                <w:b/>
                <w:bCs/>
                <w:sz w:val="24"/>
                <w:szCs w:val="24"/>
              </w:rPr>
            </w:pPr>
            <w:r w:rsidRPr="00F160E4">
              <w:rPr>
                <w:b/>
                <w:bCs/>
                <w:color w:val="C00000"/>
                <w:sz w:val="24"/>
                <w:szCs w:val="24"/>
              </w:rPr>
              <w:t>12H00</w:t>
            </w:r>
          </w:p>
        </w:tc>
        <w:tc>
          <w:tcPr>
            <w:tcW w:w="9214" w:type="dxa"/>
          </w:tcPr>
          <w:p w14:paraId="23F04320" w14:textId="77777777" w:rsidR="00A01909" w:rsidRDefault="00A01909" w:rsidP="00A01909"/>
          <w:p w14:paraId="22EDCC41" w14:textId="77777777" w:rsidR="00A01909" w:rsidRDefault="00A01909" w:rsidP="00A01909"/>
          <w:p w14:paraId="778DBA2E" w14:textId="77777777" w:rsidR="00A01909" w:rsidRDefault="00A01909" w:rsidP="00A01909"/>
          <w:p w14:paraId="4361E752" w14:textId="17C18EBD" w:rsidR="00A01909" w:rsidRDefault="00A01909" w:rsidP="00A01909"/>
        </w:tc>
      </w:tr>
      <w:tr w:rsidR="00F160E4" w14:paraId="06920234" w14:textId="77777777" w:rsidTr="00A01909">
        <w:trPr>
          <w:trHeight w:val="1127"/>
        </w:trPr>
        <w:tc>
          <w:tcPr>
            <w:tcW w:w="1129" w:type="dxa"/>
          </w:tcPr>
          <w:p w14:paraId="364C8EE3" w14:textId="056CA1AB" w:rsidR="00F160E4" w:rsidRDefault="00F160E4" w:rsidP="004109EE">
            <w:r>
              <w:t>12H30</w:t>
            </w:r>
          </w:p>
        </w:tc>
        <w:tc>
          <w:tcPr>
            <w:tcW w:w="9214" w:type="dxa"/>
          </w:tcPr>
          <w:p w14:paraId="7E6D602A" w14:textId="450F2C36" w:rsidR="00A01909" w:rsidRDefault="00A01909" w:rsidP="004109EE"/>
          <w:p w14:paraId="721FDE51" w14:textId="4BA0CD4D" w:rsidR="00A01909" w:rsidRDefault="00A01909" w:rsidP="004109EE"/>
          <w:p w14:paraId="72F0D0D2" w14:textId="77777777" w:rsidR="00A01909" w:rsidRDefault="00A01909" w:rsidP="004109EE"/>
          <w:p w14:paraId="321263F8" w14:textId="541E0B32" w:rsidR="00F160E4" w:rsidRDefault="00F160E4" w:rsidP="00A01909">
            <w:pPr>
              <w:jc w:val="right"/>
            </w:pPr>
            <w:r>
              <w:t xml:space="preserve">Fin de production </w:t>
            </w:r>
          </w:p>
        </w:tc>
      </w:tr>
      <w:tr w:rsidR="00F160E4" w14:paraId="49F93DF0" w14:textId="77777777" w:rsidTr="00F160E4">
        <w:trPr>
          <w:trHeight w:val="429"/>
        </w:trPr>
        <w:tc>
          <w:tcPr>
            <w:tcW w:w="1129" w:type="dxa"/>
            <w:shd w:val="clear" w:color="auto" w:fill="F2F2F2" w:themeFill="background1" w:themeFillShade="F2"/>
          </w:tcPr>
          <w:p w14:paraId="2A6B47F4" w14:textId="6A393269" w:rsidR="00F160E4" w:rsidRPr="00F160E4" w:rsidRDefault="00F160E4" w:rsidP="004109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160E4">
              <w:rPr>
                <w:b/>
                <w:bCs/>
                <w:color w:val="C00000"/>
                <w:sz w:val="24"/>
                <w:szCs w:val="24"/>
              </w:rPr>
              <w:t>13H00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0B424EB" w14:textId="278DB544" w:rsidR="00F160E4" w:rsidRDefault="00A01909" w:rsidP="00A01909">
            <w:pPr>
              <w:jc w:val="center"/>
            </w:pPr>
            <w:r>
              <w:t>Compte rendu d’activité oral avec le jury</w:t>
            </w:r>
          </w:p>
        </w:tc>
      </w:tr>
    </w:tbl>
    <w:p w14:paraId="2370BE54" w14:textId="77777777" w:rsidR="00F160E4" w:rsidRDefault="00F160E4" w:rsidP="00A01909"/>
    <w:sectPr w:rsidR="00F160E4" w:rsidSect="00F160E4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2232"/>
    <w:multiLevelType w:val="hybridMultilevel"/>
    <w:tmpl w:val="0046C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28"/>
    <w:rsid w:val="005166E2"/>
    <w:rsid w:val="00532928"/>
    <w:rsid w:val="00A01909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544F"/>
  <w15:chartTrackingRefBased/>
  <w15:docId w15:val="{CEA2597A-03CB-4D65-8E07-C771905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BONNAUD</dc:creator>
  <cp:keywords/>
  <dc:description/>
  <cp:lastModifiedBy>Patrick BONNAUD</cp:lastModifiedBy>
  <cp:revision>1</cp:revision>
  <dcterms:created xsi:type="dcterms:W3CDTF">2021-04-02T12:13:00Z</dcterms:created>
  <dcterms:modified xsi:type="dcterms:W3CDTF">2021-04-02T12:43:00Z</dcterms:modified>
</cp:coreProperties>
</file>